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493C9" w14:textId="77777777" w:rsidR="00E76736" w:rsidRDefault="00E76736">
      <w:pPr>
        <w:pStyle w:val="Textoindependiente"/>
        <w:rPr>
          <w:rFonts w:ascii="Times New Roman"/>
          <w:sz w:val="20"/>
        </w:rPr>
      </w:pPr>
    </w:p>
    <w:p w14:paraId="297E720B" w14:textId="77777777" w:rsidR="00E76736" w:rsidRDefault="00E76736">
      <w:pPr>
        <w:pStyle w:val="Textoindependiente"/>
        <w:rPr>
          <w:rFonts w:ascii="Times New Roman"/>
          <w:sz w:val="20"/>
        </w:rPr>
      </w:pPr>
    </w:p>
    <w:p w14:paraId="72E9E9FB" w14:textId="77777777" w:rsidR="00E76736" w:rsidRDefault="00E76736">
      <w:pPr>
        <w:pStyle w:val="Textoindependiente"/>
        <w:rPr>
          <w:rFonts w:ascii="Times New Roman"/>
          <w:sz w:val="20"/>
        </w:rPr>
      </w:pPr>
    </w:p>
    <w:p w14:paraId="12C24829" w14:textId="77777777" w:rsidR="00E76736" w:rsidRDefault="00E76736">
      <w:pPr>
        <w:pStyle w:val="Textoindependiente"/>
        <w:rPr>
          <w:rFonts w:ascii="Times New Roman"/>
          <w:sz w:val="20"/>
        </w:rPr>
      </w:pPr>
    </w:p>
    <w:p w14:paraId="4256F7AE" w14:textId="77777777" w:rsidR="00E76736" w:rsidRDefault="00E76736">
      <w:pPr>
        <w:pStyle w:val="Textoindependiente"/>
        <w:rPr>
          <w:rFonts w:ascii="Times New Roman"/>
          <w:sz w:val="20"/>
        </w:rPr>
      </w:pPr>
    </w:p>
    <w:p w14:paraId="1D689D30" w14:textId="77777777" w:rsidR="00E76736" w:rsidRDefault="00E76736">
      <w:pPr>
        <w:pStyle w:val="Textoindependiente"/>
        <w:rPr>
          <w:rFonts w:ascii="Times New Roman"/>
          <w:sz w:val="20"/>
        </w:rPr>
      </w:pPr>
    </w:p>
    <w:p w14:paraId="5162FF25" w14:textId="12F07C91" w:rsidR="00E76736" w:rsidRPr="00FE3FBE" w:rsidRDefault="00342090" w:rsidP="00FE3FBE">
      <w:pPr>
        <w:spacing w:before="264"/>
        <w:ind w:right="49"/>
        <w:jc w:val="center"/>
        <w:rPr>
          <w:b/>
          <w:bCs/>
          <w:sz w:val="56"/>
          <w:szCs w:val="56"/>
        </w:rPr>
      </w:pPr>
      <w:r w:rsidRPr="00FE3FBE">
        <w:rPr>
          <w:b/>
          <w:bCs/>
          <w:sz w:val="56"/>
          <w:szCs w:val="56"/>
        </w:rPr>
        <w:t>INSTITUTO</w:t>
      </w:r>
      <w:r w:rsidRPr="00FE3FBE">
        <w:rPr>
          <w:b/>
          <w:bCs/>
          <w:spacing w:val="-3"/>
          <w:sz w:val="56"/>
          <w:szCs w:val="56"/>
        </w:rPr>
        <w:t xml:space="preserve"> </w:t>
      </w:r>
      <w:r w:rsidRPr="00FE3FBE">
        <w:rPr>
          <w:b/>
          <w:bCs/>
          <w:sz w:val="56"/>
          <w:szCs w:val="56"/>
        </w:rPr>
        <w:t>INDEPENDENCIA</w:t>
      </w:r>
    </w:p>
    <w:p w14:paraId="5DE31DEF" w14:textId="77777777" w:rsidR="00E76736" w:rsidRPr="00FE3FBE" w:rsidRDefault="00E76736" w:rsidP="00FE3FBE">
      <w:pPr>
        <w:pStyle w:val="Textoindependiente"/>
        <w:jc w:val="center"/>
        <w:rPr>
          <w:b/>
          <w:bCs/>
          <w:sz w:val="56"/>
          <w:szCs w:val="56"/>
        </w:rPr>
      </w:pPr>
    </w:p>
    <w:p w14:paraId="6D003E73" w14:textId="77777777" w:rsidR="00E76736" w:rsidRPr="00FE3FBE" w:rsidRDefault="00E76736" w:rsidP="00FE3FBE">
      <w:pPr>
        <w:pStyle w:val="Textoindependiente"/>
        <w:jc w:val="center"/>
        <w:rPr>
          <w:b/>
          <w:bCs/>
          <w:sz w:val="56"/>
          <w:szCs w:val="56"/>
        </w:rPr>
      </w:pPr>
    </w:p>
    <w:p w14:paraId="3D68BFCF" w14:textId="77777777" w:rsidR="00E76736" w:rsidRPr="00FE3FBE" w:rsidRDefault="00E76736" w:rsidP="00FE3FBE">
      <w:pPr>
        <w:pStyle w:val="Textoindependiente"/>
        <w:jc w:val="center"/>
        <w:rPr>
          <w:b/>
          <w:bCs/>
          <w:sz w:val="56"/>
          <w:szCs w:val="56"/>
        </w:rPr>
      </w:pPr>
    </w:p>
    <w:p w14:paraId="76932FC1" w14:textId="77777777" w:rsidR="00E76736" w:rsidRPr="00FE3FBE" w:rsidRDefault="00E76736" w:rsidP="00FE3FBE">
      <w:pPr>
        <w:pStyle w:val="Textoindependiente"/>
        <w:jc w:val="center"/>
        <w:rPr>
          <w:b/>
          <w:bCs/>
          <w:sz w:val="56"/>
          <w:szCs w:val="56"/>
        </w:rPr>
      </w:pPr>
    </w:p>
    <w:p w14:paraId="079BEADD" w14:textId="77777777" w:rsidR="00E76736" w:rsidRPr="00FE3FBE" w:rsidRDefault="00E76736" w:rsidP="00FE3FBE">
      <w:pPr>
        <w:pStyle w:val="Textoindependiente"/>
        <w:jc w:val="center"/>
        <w:rPr>
          <w:b/>
          <w:bCs/>
          <w:sz w:val="56"/>
          <w:szCs w:val="56"/>
        </w:rPr>
      </w:pPr>
    </w:p>
    <w:p w14:paraId="742CA40F" w14:textId="77777777" w:rsidR="00E76736" w:rsidRPr="00FE3FBE" w:rsidRDefault="00E76736" w:rsidP="00FE3FBE">
      <w:pPr>
        <w:pStyle w:val="Textoindependiente"/>
        <w:spacing w:before="10"/>
        <w:jc w:val="center"/>
        <w:rPr>
          <w:b/>
          <w:bCs/>
          <w:sz w:val="56"/>
          <w:szCs w:val="56"/>
        </w:rPr>
      </w:pPr>
    </w:p>
    <w:p w14:paraId="6F9ECC9B" w14:textId="77777777" w:rsidR="00E76736" w:rsidRPr="00FE3FBE" w:rsidRDefault="00342090" w:rsidP="00FE3FBE">
      <w:pPr>
        <w:tabs>
          <w:tab w:val="left" w:pos="5954"/>
        </w:tabs>
        <w:ind w:right="51"/>
        <w:jc w:val="center"/>
        <w:rPr>
          <w:b/>
          <w:bCs/>
          <w:sz w:val="56"/>
          <w:szCs w:val="56"/>
        </w:rPr>
      </w:pPr>
      <w:r w:rsidRPr="00FE3FBE">
        <w:rPr>
          <w:b/>
          <w:bCs/>
          <w:sz w:val="56"/>
          <w:szCs w:val="56"/>
        </w:rPr>
        <w:t>REGLAMENTO</w:t>
      </w:r>
    </w:p>
    <w:p w14:paraId="3A1C4B92" w14:textId="77777777" w:rsidR="00E76736" w:rsidRPr="00FE3FBE" w:rsidRDefault="00342090" w:rsidP="00FE3FBE">
      <w:pPr>
        <w:ind w:right="51"/>
        <w:jc w:val="center"/>
        <w:rPr>
          <w:b/>
          <w:bCs/>
          <w:sz w:val="56"/>
          <w:szCs w:val="56"/>
        </w:rPr>
      </w:pPr>
      <w:r w:rsidRPr="00FE3FBE">
        <w:rPr>
          <w:b/>
          <w:bCs/>
          <w:sz w:val="56"/>
          <w:szCs w:val="56"/>
        </w:rPr>
        <w:t>DE</w:t>
      </w:r>
      <w:r w:rsidRPr="00FE3FBE">
        <w:rPr>
          <w:b/>
          <w:bCs/>
          <w:spacing w:val="-3"/>
          <w:sz w:val="56"/>
          <w:szCs w:val="56"/>
        </w:rPr>
        <w:t xml:space="preserve"> </w:t>
      </w:r>
      <w:r w:rsidRPr="00FE3FBE">
        <w:rPr>
          <w:b/>
          <w:bCs/>
          <w:sz w:val="56"/>
          <w:szCs w:val="56"/>
        </w:rPr>
        <w:t>LOS</w:t>
      </w:r>
      <w:r w:rsidRPr="00FE3FBE">
        <w:rPr>
          <w:b/>
          <w:bCs/>
          <w:spacing w:val="-1"/>
          <w:sz w:val="56"/>
          <w:szCs w:val="56"/>
        </w:rPr>
        <w:t xml:space="preserve"> </w:t>
      </w:r>
      <w:r w:rsidRPr="00FE3FBE">
        <w:rPr>
          <w:b/>
          <w:bCs/>
          <w:sz w:val="56"/>
          <w:szCs w:val="56"/>
        </w:rPr>
        <w:t>CENTROS</w:t>
      </w:r>
      <w:r w:rsidRPr="00FE3FBE">
        <w:rPr>
          <w:b/>
          <w:bCs/>
          <w:spacing w:val="-1"/>
          <w:sz w:val="56"/>
          <w:szCs w:val="56"/>
        </w:rPr>
        <w:t xml:space="preserve"> </w:t>
      </w:r>
      <w:r w:rsidRPr="00FE3FBE">
        <w:rPr>
          <w:b/>
          <w:bCs/>
          <w:sz w:val="56"/>
          <w:szCs w:val="56"/>
        </w:rPr>
        <w:t>DE</w:t>
      </w:r>
      <w:r w:rsidRPr="00FE3FBE">
        <w:rPr>
          <w:b/>
          <w:bCs/>
          <w:spacing w:val="-2"/>
          <w:sz w:val="56"/>
          <w:szCs w:val="56"/>
        </w:rPr>
        <w:t xml:space="preserve"> </w:t>
      </w:r>
      <w:r w:rsidRPr="00FE3FBE">
        <w:rPr>
          <w:b/>
          <w:bCs/>
          <w:sz w:val="56"/>
          <w:szCs w:val="56"/>
        </w:rPr>
        <w:t>CÓMPUTO</w:t>
      </w:r>
    </w:p>
    <w:p w14:paraId="6A8C0437" w14:textId="77777777" w:rsidR="00E76736" w:rsidRDefault="00E76736">
      <w:pPr>
        <w:pStyle w:val="Textoindependiente"/>
        <w:rPr>
          <w:rFonts w:ascii="Times New Roman"/>
          <w:sz w:val="30"/>
        </w:rPr>
      </w:pPr>
    </w:p>
    <w:p w14:paraId="188AAC91" w14:textId="77777777" w:rsidR="00E76736" w:rsidRDefault="00E76736">
      <w:pPr>
        <w:pStyle w:val="Textoindependiente"/>
        <w:rPr>
          <w:rFonts w:ascii="Times New Roman"/>
          <w:sz w:val="30"/>
        </w:rPr>
      </w:pPr>
    </w:p>
    <w:p w14:paraId="1B0AF073" w14:textId="77777777" w:rsidR="00E76736" w:rsidRDefault="00E76736">
      <w:pPr>
        <w:pStyle w:val="Textoindependiente"/>
        <w:rPr>
          <w:rFonts w:ascii="Times New Roman"/>
          <w:sz w:val="30"/>
        </w:rPr>
      </w:pPr>
    </w:p>
    <w:p w14:paraId="0DB720FB" w14:textId="77777777" w:rsidR="00E76736" w:rsidRDefault="00E76736">
      <w:pPr>
        <w:pStyle w:val="Textoindependiente"/>
        <w:rPr>
          <w:rFonts w:ascii="Times New Roman"/>
          <w:sz w:val="30"/>
        </w:rPr>
      </w:pPr>
    </w:p>
    <w:p w14:paraId="7D85E9A6" w14:textId="77777777" w:rsidR="00E76736" w:rsidRDefault="00E76736">
      <w:pPr>
        <w:pStyle w:val="Textoindependiente"/>
        <w:spacing w:before="1"/>
        <w:rPr>
          <w:rFonts w:ascii="Times New Roman"/>
          <w:sz w:val="38"/>
        </w:rPr>
      </w:pPr>
    </w:p>
    <w:p w14:paraId="15618E5A" w14:textId="07EB4CC1" w:rsidR="00E76736" w:rsidRPr="00FE3FBE" w:rsidRDefault="00FE3FBE" w:rsidP="00B76CD7">
      <w:pPr>
        <w:pStyle w:val="Textoindependiente"/>
        <w:ind w:right="49"/>
        <w:jc w:val="center"/>
        <w:rPr>
          <w:b/>
          <w:bCs/>
          <w:sz w:val="44"/>
          <w:szCs w:val="44"/>
        </w:rPr>
      </w:pPr>
      <w:r w:rsidRPr="00FE3FBE">
        <w:rPr>
          <w:b/>
          <w:bCs/>
          <w:sz w:val="44"/>
          <w:szCs w:val="44"/>
        </w:rPr>
        <w:t xml:space="preserve">Ciclo Escolar </w:t>
      </w:r>
      <w:r w:rsidR="00342090" w:rsidRPr="00FE3FBE">
        <w:rPr>
          <w:b/>
          <w:bCs/>
          <w:sz w:val="44"/>
          <w:szCs w:val="44"/>
        </w:rPr>
        <w:t>202</w:t>
      </w:r>
      <w:r w:rsidR="007958A2" w:rsidRPr="00FE3FBE">
        <w:rPr>
          <w:b/>
          <w:bCs/>
          <w:sz w:val="44"/>
          <w:szCs w:val="44"/>
        </w:rPr>
        <w:t>5</w:t>
      </w:r>
      <w:r w:rsidRPr="00FE3FBE">
        <w:rPr>
          <w:b/>
          <w:bCs/>
          <w:sz w:val="44"/>
          <w:szCs w:val="44"/>
        </w:rPr>
        <w:t xml:space="preserve"> - 2026</w:t>
      </w:r>
    </w:p>
    <w:p w14:paraId="5A9ECEB6" w14:textId="77777777" w:rsidR="00E76736" w:rsidRDefault="00E76736">
      <w:pPr>
        <w:jc w:val="center"/>
        <w:rPr>
          <w:rFonts w:ascii="Times New Roman"/>
        </w:rPr>
        <w:sectPr w:rsidR="00E76736" w:rsidSect="003E3B73">
          <w:headerReference w:type="default" r:id="rId7"/>
          <w:footerReference w:type="default" r:id="rId8"/>
          <w:type w:val="continuous"/>
          <w:pgSz w:w="12240" w:h="15840"/>
          <w:pgMar w:top="1417" w:right="1701" w:bottom="1417" w:left="1701" w:header="182" w:footer="1056" w:gutter="0"/>
          <w:pgNumType w:start="1"/>
          <w:cols w:space="720"/>
          <w:docGrid w:linePitch="299"/>
        </w:sectPr>
      </w:pPr>
    </w:p>
    <w:p w14:paraId="196D08EA" w14:textId="77777777" w:rsidR="00E76736" w:rsidRDefault="00E76736">
      <w:pPr>
        <w:pStyle w:val="Textoindependiente"/>
        <w:rPr>
          <w:rFonts w:ascii="Times New Roman"/>
          <w:sz w:val="20"/>
        </w:rPr>
      </w:pPr>
    </w:p>
    <w:p w14:paraId="06FBC8F6" w14:textId="77777777" w:rsidR="00E76736" w:rsidRDefault="00E76736">
      <w:pPr>
        <w:pStyle w:val="Textoindependiente"/>
        <w:rPr>
          <w:rFonts w:ascii="Times New Roman"/>
          <w:sz w:val="20"/>
        </w:rPr>
      </w:pPr>
    </w:p>
    <w:p w14:paraId="06F722AB" w14:textId="77777777" w:rsidR="007958A2" w:rsidRDefault="007958A2" w:rsidP="007958A2">
      <w:pPr>
        <w:shd w:val="clear" w:color="auto" w:fill="FFFFFF" w:themeFill="background1"/>
        <w:jc w:val="center"/>
        <w:rPr>
          <w:rFonts w:eastAsia="Times New Roman"/>
          <w:b/>
          <w:szCs w:val="24"/>
          <w:lang w:eastAsia="es-ES"/>
        </w:rPr>
      </w:pPr>
      <w:r>
        <w:rPr>
          <w:rFonts w:eastAsia="Times New Roman"/>
          <w:b/>
          <w:szCs w:val="24"/>
          <w:lang w:eastAsia="es-ES"/>
        </w:rPr>
        <w:t>CONTENIDO</w:t>
      </w:r>
    </w:p>
    <w:p w14:paraId="51F9B850" w14:textId="77777777" w:rsidR="007958A2" w:rsidRDefault="007958A2" w:rsidP="007958A2">
      <w:pPr>
        <w:shd w:val="clear" w:color="auto" w:fill="FFFFFF" w:themeFill="background1"/>
        <w:jc w:val="center"/>
        <w:rPr>
          <w:rFonts w:eastAsia="Times New Roman"/>
          <w:b/>
          <w:szCs w:val="24"/>
          <w:lang w:eastAsia="es-ES"/>
        </w:rPr>
      </w:pPr>
    </w:p>
    <w:p w14:paraId="3206D9E8" w14:textId="21BA36F8" w:rsidR="003179A4" w:rsidRDefault="007958A2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MX" w:eastAsia="es-MX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92840961" w:history="1">
        <w:r w:rsidR="003179A4" w:rsidRPr="00DB41CE">
          <w:rPr>
            <w:rStyle w:val="Hipervnculo"/>
            <w:rFonts w:eastAsia="Calibri"/>
            <w:noProof/>
          </w:rPr>
          <w:t>MISIÓN</w:t>
        </w:r>
        <w:r w:rsidR="003179A4">
          <w:rPr>
            <w:noProof/>
            <w:webHidden/>
          </w:rPr>
          <w:tab/>
        </w:r>
        <w:r w:rsidR="003179A4">
          <w:rPr>
            <w:noProof/>
            <w:webHidden/>
          </w:rPr>
          <w:fldChar w:fldCharType="begin"/>
        </w:r>
        <w:r w:rsidR="003179A4">
          <w:rPr>
            <w:noProof/>
            <w:webHidden/>
          </w:rPr>
          <w:instrText xml:space="preserve"> PAGEREF _Toc192840961 \h </w:instrText>
        </w:r>
        <w:r w:rsidR="003179A4">
          <w:rPr>
            <w:noProof/>
            <w:webHidden/>
          </w:rPr>
        </w:r>
        <w:r w:rsidR="003179A4">
          <w:rPr>
            <w:noProof/>
            <w:webHidden/>
          </w:rPr>
          <w:fldChar w:fldCharType="separate"/>
        </w:r>
        <w:r w:rsidR="003179A4">
          <w:rPr>
            <w:noProof/>
            <w:webHidden/>
          </w:rPr>
          <w:t>3</w:t>
        </w:r>
        <w:r w:rsidR="003179A4">
          <w:rPr>
            <w:noProof/>
            <w:webHidden/>
          </w:rPr>
          <w:fldChar w:fldCharType="end"/>
        </w:r>
      </w:hyperlink>
    </w:p>
    <w:p w14:paraId="4BE25B08" w14:textId="71F3753E" w:rsidR="003179A4" w:rsidRDefault="000B3A5C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MX" w:eastAsia="es-MX"/>
        </w:rPr>
      </w:pPr>
      <w:hyperlink w:anchor="_Toc192840962" w:history="1">
        <w:r w:rsidR="003179A4" w:rsidRPr="00DB41CE">
          <w:rPr>
            <w:rStyle w:val="Hipervnculo"/>
            <w:rFonts w:eastAsia="Calibri"/>
            <w:noProof/>
          </w:rPr>
          <w:t>VISIÓN</w:t>
        </w:r>
        <w:r w:rsidR="003179A4">
          <w:rPr>
            <w:noProof/>
            <w:webHidden/>
          </w:rPr>
          <w:tab/>
        </w:r>
        <w:r w:rsidR="003179A4">
          <w:rPr>
            <w:noProof/>
            <w:webHidden/>
          </w:rPr>
          <w:fldChar w:fldCharType="begin"/>
        </w:r>
        <w:r w:rsidR="003179A4">
          <w:rPr>
            <w:noProof/>
            <w:webHidden/>
          </w:rPr>
          <w:instrText xml:space="preserve"> PAGEREF _Toc192840962 \h </w:instrText>
        </w:r>
        <w:r w:rsidR="003179A4">
          <w:rPr>
            <w:noProof/>
            <w:webHidden/>
          </w:rPr>
        </w:r>
        <w:r w:rsidR="003179A4">
          <w:rPr>
            <w:noProof/>
            <w:webHidden/>
          </w:rPr>
          <w:fldChar w:fldCharType="separate"/>
        </w:r>
        <w:r w:rsidR="003179A4">
          <w:rPr>
            <w:noProof/>
            <w:webHidden/>
          </w:rPr>
          <w:t>3</w:t>
        </w:r>
        <w:r w:rsidR="003179A4">
          <w:rPr>
            <w:noProof/>
            <w:webHidden/>
          </w:rPr>
          <w:fldChar w:fldCharType="end"/>
        </w:r>
      </w:hyperlink>
    </w:p>
    <w:p w14:paraId="45CB1783" w14:textId="2B191258" w:rsidR="003179A4" w:rsidRDefault="000B3A5C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MX" w:eastAsia="es-MX"/>
        </w:rPr>
      </w:pPr>
      <w:hyperlink w:anchor="_Toc192840963" w:history="1">
        <w:r w:rsidR="003179A4" w:rsidRPr="00DB41CE">
          <w:rPr>
            <w:rStyle w:val="Hipervnculo"/>
            <w:rFonts w:eastAsia="Calibri"/>
            <w:noProof/>
          </w:rPr>
          <w:t>VALORES</w:t>
        </w:r>
        <w:r w:rsidR="003179A4">
          <w:rPr>
            <w:noProof/>
            <w:webHidden/>
          </w:rPr>
          <w:tab/>
        </w:r>
        <w:r w:rsidR="003179A4">
          <w:rPr>
            <w:noProof/>
            <w:webHidden/>
          </w:rPr>
          <w:fldChar w:fldCharType="begin"/>
        </w:r>
        <w:r w:rsidR="003179A4">
          <w:rPr>
            <w:noProof/>
            <w:webHidden/>
          </w:rPr>
          <w:instrText xml:space="preserve"> PAGEREF _Toc192840963 \h </w:instrText>
        </w:r>
        <w:r w:rsidR="003179A4">
          <w:rPr>
            <w:noProof/>
            <w:webHidden/>
          </w:rPr>
        </w:r>
        <w:r w:rsidR="003179A4">
          <w:rPr>
            <w:noProof/>
            <w:webHidden/>
          </w:rPr>
          <w:fldChar w:fldCharType="separate"/>
        </w:r>
        <w:r w:rsidR="003179A4">
          <w:rPr>
            <w:noProof/>
            <w:webHidden/>
          </w:rPr>
          <w:t>3</w:t>
        </w:r>
        <w:r w:rsidR="003179A4">
          <w:rPr>
            <w:noProof/>
            <w:webHidden/>
          </w:rPr>
          <w:fldChar w:fldCharType="end"/>
        </w:r>
      </w:hyperlink>
    </w:p>
    <w:p w14:paraId="1B51D768" w14:textId="0F9C8C65" w:rsidR="003179A4" w:rsidRDefault="000B3A5C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MX" w:eastAsia="es-MX"/>
        </w:rPr>
      </w:pPr>
      <w:hyperlink w:anchor="_Toc192840964" w:history="1">
        <w:r w:rsidR="003179A4" w:rsidRPr="00DB41CE">
          <w:rPr>
            <w:rStyle w:val="Hipervnculo"/>
            <w:rFonts w:eastAsia="Calibri"/>
            <w:noProof/>
          </w:rPr>
          <w:t>PRINCIPIOS</w:t>
        </w:r>
        <w:r w:rsidR="003179A4">
          <w:rPr>
            <w:noProof/>
            <w:webHidden/>
          </w:rPr>
          <w:tab/>
        </w:r>
        <w:r w:rsidR="003179A4">
          <w:rPr>
            <w:noProof/>
            <w:webHidden/>
          </w:rPr>
          <w:fldChar w:fldCharType="begin"/>
        </w:r>
        <w:r w:rsidR="003179A4">
          <w:rPr>
            <w:noProof/>
            <w:webHidden/>
          </w:rPr>
          <w:instrText xml:space="preserve"> PAGEREF _Toc192840964 \h </w:instrText>
        </w:r>
        <w:r w:rsidR="003179A4">
          <w:rPr>
            <w:noProof/>
            <w:webHidden/>
          </w:rPr>
        </w:r>
        <w:r w:rsidR="003179A4">
          <w:rPr>
            <w:noProof/>
            <w:webHidden/>
          </w:rPr>
          <w:fldChar w:fldCharType="separate"/>
        </w:r>
        <w:r w:rsidR="003179A4">
          <w:rPr>
            <w:noProof/>
            <w:webHidden/>
          </w:rPr>
          <w:t>3</w:t>
        </w:r>
        <w:r w:rsidR="003179A4">
          <w:rPr>
            <w:noProof/>
            <w:webHidden/>
          </w:rPr>
          <w:fldChar w:fldCharType="end"/>
        </w:r>
      </w:hyperlink>
    </w:p>
    <w:p w14:paraId="2DC169F4" w14:textId="754B19EA" w:rsidR="003179A4" w:rsidRDefault="000B3A5C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MX" w:eastAsia="es-MX"/>
        </w:rPr>
      </w:pPr>
      <w:hyperlink w:anchor="_Toc192840965" w:history="1">
        <w:r w:rsidR="003179A4" w:rsidRPr="00DB41CE">
          <w:rPr>
            <w:rStyle w:val="Hipervnculo"/>
            <w:noProof/>
          </w:rPr>
          <w:t>CAPÍTULO I</w:t>
        </w:r>
        <w:r w:rsidR="003179A4">
          <w:rPr>
            <w:noProof/>
            <w:webHidden/>
          </w:rPr>
          <w:tab/>
        </w:r>
        <w:r w:rsidR="003179A4">
          <w:rPr>
            <w:noProof/>
            <w:webHidden/>
          </w:rPr>
          <w:fldChar w:fldCharType="begin"/>
        </w:r>
        <w:r w:rsidR="003179A4">
          <w:rPr>
            <w:noProof/>
            <w:webHidden/>
          </w:rPr>
          <w:instrText xml:space="preserve"> PAGEREF _Toc192840965 \h </w:instrText>
        </w:r>
        <w:r w:rsidR="003179A4">
          <w:rPr>
            <w:noProof/>
            <w:webHidden/>
          </w:rPr>
        </w:r>
        <w:r w:rsidR="003179A4">
          <w:rPr>
            <w:noProof/>
            <w:webHidden/>
          </w:rPr>
          <w:fldChar w:fldCharType="separate"/>
        </w:r>
        <w:r w:rsidR="003179A4">
          <w:rPr>
            <w:noProof/>
            <w:webHidden/>
          </w:rPr>
          <w:t>4</w:t>
        </w:r>
        <w:r w:rsidR="003179A4">
          <w:rPr>
            <w:noProof/>
            <w:webHidden/>
          </w:rPr>
          <w:fldChar w:fldCharType="end"/>
        </w:r>
      </w:hyperlink>
    </w:p>
    <w:p w14:paraId="700A7FD1" w14:textId="0A33EFB5" w:rsidR="003179A4" w:rsidRDefault="000B3A5C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MX" w:eastAsia="es-MX"/>
        </w:rPr>
      </w:pPr>
      <w:hyperlink w:anchor="_Toc192840966" w:history="1">
        <w:r w:rsidR="003179A4" w:rsidRPr="00DB41CE">
          <w:rPr>
            <w:rStyle w:val="Hipervnculo"/>
            <w:noProof/>
          </w:rPr>
          <w:t>DISPOSICIONE GENERALES</w:t>
        </w:r>
        <w:r w:rsidR="003179A4">
          <w:rPr>
            <w:noProof/>
            <w:webHidden/>
          </w:rPr>
          <w:tab/>
        </w:r>
        <w:r w:rsidR="003179A4">
          <w:rPr>
            <w:noProof/>
            <w:webHidden/>
          </w:rPr>
          <w:fldChar w:fldCharType="begin"/>
        </w:r>
        <w:r w:rsidR="003179A4">
          <w:rPr>
            <w:noProof/>
            <w:webHidden/>
          </w:rPr>
          <w:instrText xml:space="preserve"> PAGEREF _Toc192840966 \h </w:instrText>
        </w:r>
        <w:r w:rsidR="003179A4">
          <w:rPr>
            <w:noProof/>
            <w:webHidden/>
          </w:rPr>
        </w:r>
        <w:r w:rsidR="003179A4">
          <w:rPr>
            <w:noProof/>
            <w:webHidden/>
          </w:rPr>
          <w:fldChar w:fldCharType="separate"/>
        </w:r>
        <w:r w:rsidR="003179A4">
          <w:rPr>
            <w:noProof/>
            <w:webHidden/>
          </w:rPr>
          <w:t>4</w:t>
        </w:r>
        <w:r w:rsidR="003179A4">
          <w:rPr>
            <w:noProof/>
            <w:webHidden/>
          </w:rPr>
          <w:fldChar w:fldCharType="end"/>
        </w:r>
      </w:hyperlink>
    </w:p>
    <w:p w14:paraId="5DD66E62" w14:textId="3E87B5CD" w:rsidR="003179A4" w:rsidRDefault="000B3A5C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MX" w:eastAsia="es-MX"/>
        </w:rPr>
      </w:pPr>
      <w:hyperlink w:anchor="_Toc192840967" w:history="1">
        <w:r w:rsidR="003179A4" w:rsidRPr="00DB41CE">
          <w:rPr>
            <w:rStyle w:val="Hipervnculo"/>
            <w:noProof/>
          </w:rPr>
          <w:t>CAPÍTULO</w:t>
        </w:r>
        <w:r w:rsidR="003179A4" w:rsidRPr="00DB41CE">
          <w:rPr>
            <w:rStyle w:val="Hipervnculo"/>
            <w:noProof/>
            <w:spacing w:val="70"/>
          </w:rPr>
          <w:t xml:space="preserve"> </w:t>
        </w:r>
        <w:r w:rsidR="003179A4" w:rsidRPr="00DB41CE">
          <w:rPr>
            <w:rStyle w:val="Hipervnculo"/>
            <w:noProof/>
          </w:rPr>
          <w:t>II</w:t>
        </w:r>
        <w:r w:rsidR="003179A4">
          <w:rPr>
            <w:noProof/>
            <w:webHidden/>
          </w:rPr>
          <w:tab/>
        </w:r>
        <w:r w:rsidR="003179A4">
          <w:rPr>
            <w:noProof/>
            <w:webHidden/>
          </w:rPr>
          <w:fldChar w:fldCharType="begin"/>
        </w:r>
        <w:r w:rsidR="003179A4">
          <w:rPr>
            <w:noProof/>
            <w:webHidden/>
          </w:rPr>
          <w:instrText xml:space="preserve"> PAGEREF _Toc192840967 \h </w:instrText>
        </w:r>
        <w:r w:rsidR="003179A4">
          <w:rPr>
            <w:noProof/>
            <w:webHidden/>
          </w:rPr>
        </w:r>
        <w:r w:rsidR="003179A4">
          <w:rPr>
            <w:noProof/>
            <w:webHidden/>
          </w:rPr>
          <w:fldChar w:fldCharType="separate"/>
        </w:r>
        <w:r w:rsidR="003179A4">
          <w:rPr>
            <w:noProof/>
            <w:webHidden/>
          </w:rPr>
          <w:t>5</w:t>
        </w:r>
        <w:r w:rsidR="003179A4">
          <w:rPr>
            <w:noProof/>
            <w:webHidden/>
          </w:rPr>
          <w:fldChar w:fldCharType="end"/>
        </w:r>
      </w:hyperlink>
    </w:p>
    <w:p w14:paraId="06559061" w14:textId="43DAAC56" w:rsidR="003179A4" w:rsidRDefault="000B3A5C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MX" w:eastAsia="es-MX"/>
        </w:rPr>
      </w:pPr>
      <w:hyperlink w:anchor="_Toc192840968" w:history="1">
        <w:r w:rsidR="003179A4" w:rsidRPr="00DB41CE">
          <w:rPr>
            <w:rStyle w:val="Hipervnculo"/>
            <w:noProof/>
          </w:rPr>
          <w:t>DE</w:t>
        </w:r>
        <w:r w:rsidR="003179A4" w:rsidRPr="00DB41CE">
          <w:rPr>
            <w:rStyle w:val="Hipervnculo"/>
            <w:noProof/>
            <w:spacing w:val="-8"/>
          </w:rPr>
          <w:t xml:space="preserve"> </w:t>
        </w:r>
        <w:r w:rsidR="003179A4" w:rsidRPr="00DB41CE">
          <w:rPr>
            <w:rStyle w:val="Hipervnculo"/>
            <w:noProof/>
          </w:rPr>
          <w:t>LOS</w:t>
        </w:r>
        <w:r w:rsidR="003179A4" w:rsidRPr="00DB41CE">
          <w:rPr>
            <w:rStyle w:val="Hipervnculo"/>
            <w:noProof/>
            <w:spacing w:val="-7"/>
          </w:rPr>
          <w:t xml:space="preserve"> </w:t>
        </w:r>
        <w:r w:rsidR="003179A4" w:rsidRPr="00DB41CE">
          <w:rPr>
            <w:rStyle w:val="Hipervnculo"/>
            <w:noProof/>
          </w:rPr>
          <w:t>USUARIOS</w:t>
        </w:r>
        <w:r w:rsidR="003179A4">
          <w:rPr>
            <w:noProof/>
            <w:webHidden/>
          </w:rPr>
          <w:tab/>
        </w:r>
        <w:r w:rsidR="003179A4">
          <w:rPr>
            <w:noProof/>
            <w:webHidden/>
          </w:rPr>
          <w:fldChar w:fldCharType="begin"/>
        </w:r>
        <w:r w:rsidR="003179A4">
          <w:rPr>
            <w:noProof/>
            <w:webHidden/>
          </w:rPr>
          <w:instrText xml:space="preserve"> PAGEREF _Toc192840968 \h </w:instrText>
        </w:r>
        <w:r w:rsidR="003179A4">
          <w:rPr>
            <w:noProof/>
            <w:webHidden/>
          </w:rPr>
        </w:r>
        <w:r w:rsidR="003179A4">
          <w:rPr>
            <w:noProof/>
            <w:webHidden/>
          </w:rPr>
          <w:fldChar w:fldCharType="separate"/>
        </w:r>
        <w:r w:rsidR="003179A4">
          <w:rPr>
            <w:noProof/>
            <w:webHidden/>
          </w:rPr>
          <w:t>5</w:t>
        </w:r>
        <w:r w:rsidR="003179A4">
          <w:rPr>
            <w:noProof/>
            <w:webHidden/>
          </w:rPr>
          <w:fldChar w:fldCharType="end"/>
        </w:r>
      </w:hyperlink>
    </w:p>
    <w:p w14:paraId="1B90867F" w14:textId="707D3895" w:rsidR="003179A4" w:rsidRDefault="000B3A5C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MX" w:eastAsia="es-MX"/>
        </w:rPr>
      </w:pPr>
      <w:hyperlink w:anchor="_Toc192840969" w:history="1">
        <w:r w:rsidR="003179A4" w:rsidRPr="00DB41CE">
          <w:rPr>
            <w:rStyle w:val="Hipervnculo"/>
            <w:noProof/>
          </w:rPr>
          <w:t>CAPÍTULO</w:t>
        </w:r>
        <w:r w:rsidR="003179A4" w:rsidRPr="00DB41CE">
          <w:rPr>
            <w:rStyle w:val="Hipervnculo"/>
            <w:noProof/>
            <w:spacing w:val="66"/>
          </w:rPr>
          <w:t xml:space="preserve"> </w:t>
        </w:r>
        <w:r w:rsidR="003179A4" w:rsidRPr="00DB41CE">
          <w:rPr>
            <w:rStyle w:val="Hipervnculo"/>
            <w:noProof/>
          </w:rPr>
          <w:t>III</w:t>
        </w:r>
        <w:r w:rsidR="003179A4">
          <w:rPr>
            <w:noProof/>
            <w:webHidden/>
          </w:rPr>
          <w:tab/>
        </w:r>
        <w:r w:rsidR="003179A4">
          <w:rPr>
            <w:noProof/>
            <w:webHidden/>
          </w:rPr>
          <w:fldChar w:fldCharType="begin"/>
        </w:r>
        <w:r w:rsidR="003179A4">
          <w:rPr>
            <w:noProof/>
            <w:webHidden/>
          </w:rPr>
          <w:instrText xml:space="preserve"> PAGEREF _Toc192840969 \h </w:instrText>
        </w:r>
        <w:r w:rsidR="003179A4">
          <w:rPr>
            <w:noProof/>
            <w:webHidden/>
          </w:rPr>
        </w:r>
        <w:r w:rsidR="003179A4">
          <w:rPr>
            <w:noProof/>
            <w:webHidden/>
          </w:rPr>
          <w:fldChar w:fldCharType="separate"/>
        </w:r>
        <w:r w:rsidR="003179A4">
          <w:rPr>
            <w:noProof/>
            <w:webHidden/>
          </w:rPr>
          <w:t>6</w:t>
        </w:r>
        <w:r w:rsidR="003179A4">
          <w:rPr>
            <w:noProof/>
            <w:webHidden/>
          </w:rPr>
          <w:fldChar w:fldCharType="end"/>
        </w:r>
      </w:hyperlink>
    </w:p>
    <w:p w14:paraId="128484E4" w14:textId="009786DE" w:rsidR="003179A4" w:rsidRDefault="000B3A5C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MX" w:eastAsia="es-MX"/>
        </w:rPr>
      </w:pPr>
      <w:hyperlink w:anchor="_Toc192840970" w:history="1">
        <w:r w:rsidR="003179A4" w:rsidRPr="00DB41CE">
          <w:rPr>
            <w:rStyle w:val="Hipervnculo"/>
            <w:noProof/>
          </w:rPr>
          <w:t>DE</w:t>
        </w:r>
        <w:r w:rsidR="003179A4" w:rsidRPr="00DB41CE">
          <w:rPr>
            <w:rStyle w:val="Hipervnculo"/>
            <w:noProof/>
            <w:spacing w:val="-7"/>
          </w:rPr>
          <w:t xml:space="preserve"> </w:t>
        </w:r>
        <w:r w:rsidR="003179A4" w:rsidRPr="00DB41CE">
          <w:rPr>
            <w:rStyle w:val="Hipervnculo"/>
            <w:noProof/>
          </w:rPr>
          <w:t>LOS</w:t>
        </w:r>
        <w:r w:rsidR="003179A4" w:rsidRPr="00DB41CE">
          <w:rPr>
            <w:rStyle w:val="Hipervnculo"/>
            <w:noProof/>
            <w:spacing w:val="-8"/>
          </w:rPr>
          <w:t xml:space="preserve"> </w:t>
        </w:r>
        <w:r w:rsidR="003179A4" w:rsidRPr="00DB41CE">
          <w:rPr>
            <w:rStyle w:val="Hipervnculo"/>
            <w:noProof/>
          </w:rPr>
          <w:t>SERVICIOS</w:t>
        </w:r>
        <w:r w:rsidR="003179A4">
          <w:rPr>
            <w:noProof/>
            <w:webHidden/>
          </w:rPr>
          <w:tab/>
        </w:r>
        <w:r w:rsidR="003179A4">
          <w:rPr>
            <w:noProof/>
            <w:webHidden/>
          </w:rPr>
          <w:fldChar w:fldCharType="begin"/>
        </w:r>
        <w:r w:rsidR="003179A4">
          <w:rPr>
            <w:noProof/>
            <w:webHidden/>
          </w:rPr>
          <w:instrText xml:space="preserve"> PAGEREF _Toc192840970 \h </w:instrText>
        </w:r>
        <w:r w:rsidR="003179A4">
          <w:rPr>
            <w:noProof/>
            <w:webHidden/>
          </w:rPr>
        </w:r>
        <w:r w:rsidR="003179A4">
          <w:rPr>
            <w:noProof/>
            <w:webHidden/>
          </w:rPr>
          <w:fldChar w:fldCharType="separate"/>
        </w:r>
        <w:r w:rsidR="003179A4">
          <w:rPr>
            <w:noProof/>
            <w:webHidden/>
          </w:rPr>
          <w:t>6</w:t>
        </w:r>
        <w:r w:rsidR="003179A4">
          <w:rPr>
            <w:noProof/>
            <w:webHidden/>
          </w:rPr>
          <w:fldChar w:fldCharType="end"/>
        </w:r>
      </w:hyperlink>
    </w:p>
    <w:p w14:paraId="00EACEA3" w14:textId="78DD89C2" w:rsidR="003179A4" w:rsidRDefault="000B3A5C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MX" w:eastAsia="es-MX"/>
        </w:rPr>
      </w:pPr>
      <w:hyperlink w:anchor="_Toc192840971" w:history="1">
        <w:r w:rsidR="003179A4" w:rsidRPr="00DB41CE">
          <w:rPr>
            <w:rStyle w:val="Hipervnculo"/>
            <w:noProof/>
          </w:rPr>
          <w:t>CAPÍTULO</w:t>
        </w:r>
        <w:r w:rsidR="003179A4" w:rsidRPr="00DB41CE">
          <w:rPr>
            <w:rStyle w:val="Hipervnculo"/>
            <w:noProof/>
            <w:spacing w:val="-2"/>
          </w:rPr>
          <w:t xml:space="preserve"> </w:t>
        </w:r>
        <w:r w:rsidR="003179A4" w:rsidRPr="00DB41CE">
          <w:rPr>
            <w:rStyle w:val="Hipervnculo"/>
            <w:noProof/>
          </w:rPr>
          <w:t>IV</w:t>
        </w:r>
        <w:r w:rsidR="003179A4">
          <w:rPr>
            <w:noProof/>
            <w:webHidden/>
          </w:rPr>
          <w:tab/>
        </w:r>
        <w:r w:rsidR="003179A4">
          <w:rPr>
            <w:noProof/>
            <w:webHidden/>
          </w:rPr>
          <w:fldChar w:fldCharType="begin"/>
        </w:r>
        <w:r w:rsidR="003179A4">
          <w:rPr>
            <w:noProof/>
            <w:webHidden/>
          </w:rPr>
          <w:instrText xml:space="preserve"> PAGEREF _Toc192840971 \h </w:instrText>
        </w:r>
        <w:r w:rsidR="003179A4">
          <w:rPr>
            <w:noProof/>
            <w:webHidden/>
          </w:rPr>
        </w:r>
        <w:r w:rsidR="003179A4">
          <w:rPr>
            <w:noProof/>
            <w:webHidden/>
          </w:rPr>
          <w:fldChar w:fldCharType="separate"/>
        </w:r>
        <w:r w:rsidR="003179A4">
          <w:rPr>
            <w:noProof/>
            <w:webHidden/>
          </w:rPr>
          <w:t>7</w:t>
        </w:r>
        <w:r w:rsidR="003179A4">
          <w:rPr>
            <w:noProof/>
            <w:webHidden/>
          </w:rPr>
          <w:fldChar w:fldCharType="end"/>
        </w:r>
      </w:hyperlink>
    </w:p>
    <w:p w14:paraId="4B05F258" w14:textId="363BBE6E" w:rsidR="003179A4" w:rsidRDefault="000B3A5C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MX" w:eastAsia="es-MX"/>
        </w:rPr>
      </w:pPr>
      <w:hyperlink w:anchor="_Toc192840972" w:history="1">
        <w:r w:rsidR="003179A4" w:rsidRPr="00DB41CE">
          <w:rPr>
            <w:rStyle w:val="Hipervnculo"/>
            <w:noProof/>
          </w:rPr>
          <w:t>DE</w:t>
        </w:r>
        <w:r w:rsidR="003179A4" w:rsidRPr="00DB41CE">
          <w:rPr>
            <w:rStyle w:val="Hipervnculo"/>
            <w:noProof/>
            <w:spacing w:val="-2"/>
          </w:rPr>
          <w:t xml:space="preserve"> </w:t>
        </w:r>
        <w:r w:rsidR="003179A4" w:rsidRPr="00DB41CE">
          <w:rPr>
            <w:rStyle w:val="Hipervnculo"/>
            <w:noProof/>
          </w:rPr>
          <w:t>LOS</w:t>
        </w:r>
        <w:r w:rsidR="003179A4" w:rsidRPr="00DB41CE">
          <w:rPr>
            <w:rStyle w:val="Hipervnculo"/>
            <w:noProof/>
            <w:spacing w:val="-1"/>
          </w:rPr>
          <w:t xml:space="preserve"> </w:t>
        </w:r>
        <w:r w:rsidR="003179A4" w:rsidRPr="00DB41CE">
          <w:rPr>
            <w:rStyle w:val="Hipervnculo"/>
            <w:noProof/>
          </w:rPr>
          <w:t>DERECHOS</w:t>
        </w:r>
        <w:r w:rsidR="003179A4" w:rsidRPr="00DB41CE">
          <w:rPr>
            <w:rStyle w:val="Hipervnculo"/>
            <w:noProof/>
            <w:spacing w:val="-2"/>
          </w:rPr>
          <w:t xml:space="preserve"> </w:t>
        </w:r>
        <w:r w:rsidR="003179A4" w:rsidRPr="00DB41CE">
          <w:rPr>
            <w:rStyle w:val="Hipervnculo"/>
            <w:noProof/>
          </w:rPr>
          <w:t>Y</w:t>
        </w:r>
        <w:r w:rsidR="003179A4" w:rsidRPr="00DB41CE">
          <w:rPr>
            <w:rStyle w:val="Hipervnculo"/>
            <w:noProof/>
            <w:spacing w:val="-4"/>
          </w:rPr>
          <w:t xml:space="preserve"> </w:t>
        </w:r>
        <w:r w:rsidR="003179A4" w:rsidRPr="00DB41CE">
          <w:rPr>
            <w:rStyle w:val="Hipervnculo"/>
            <w:noProof/>
          </w:rPr>
          <w:t>OBLIGACIONES</w:t>
        </w:r>
        <w:r w:rsidR="003179A4">
          <w:rPr>
            <w:noProof/>
            <w:webHidden/>
          </w:rPr>
          <w:tab/>
        </w:r>
        <w:r w:rsidR="003179A4">
          <w:rPr>
            <w:noProof/>
            <w:webHidden/>
          </w:rPr>
          <w:fldChar w:fldCharType="begin"/>
        </w:r>
        <w:r w:rsidR="003179A4">
          <w:rPr>
            <w:noProof/>
            <w:webHidden/>
          </w:rPr>
          <w:instrText xml:space="preserve"> PAGEREF _Toc192840972 \h </w:instrText>
        </w:r>
        <w:r w:rsidR="003179A4">
          <w:rPr>
            <w:noProof/>
            <w:webHidden/>
          </w:rPr>
        </w:r>
        <w:r w:rsidR="003179A4">
          <w:rPr>
            <w:noProof/>
            <w:webHidden/>
          </w:rPr>
          <w:fldChar w:fldCharType="separate"/>
        </w:r>
        <w:r w:rsidR="003179A4">
          <w:rPr>
            <w:noProof/>
            <w:webHidden/>
          </w:rPr>
          <w:t>7</w:t>
        </w:r>
        <w:r w:rsidR="003179A4">
          <w:rPr>
            <w:noProof/>
            <w:webHidden/>
          </w:rPr>
          <w:fldChar w:fldCharType="end"/>
        </w:r>
      </w:hyperlink>
    </w:p>
    <w:p w14:paraId="3E2EFD7A" w14:textId="1A8E2446" w:rsidR="003179A4" w:rsidRDefault="000B3A5C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MX" w:eastAsia="es-MX"/>
        </w:rPr>
      </w:pPr>
      <w:hyperlink w:anchor="_Toc192840973" w:history="1">
        <w:r w:rsidR="003179A4" w:rsidRPr="00DB41CE">
          <w:rPr>
            <w:rStyle w:val="Hipervnculo"/>
            <w:noProof/>
          </w:rPr>
          <w:t>CAPÍTULO</w:t>
        </w:r>
        <w:r w:rsidR="003179A4" w:rsidRPr="00DB41CE">
          <w:rPr>
            <w:rStyle w:val="Hipervnculo"/>
            <w:noProof/>
            <w:spacing w:val="-1"/>
          </w:rPr>
          <w:t xml:space="preserve"> </w:t>
        </w:r>
        <w:r w:rsidR="003179A4" w:rsidRPr="00DB41CE">
          <w:rPr>
            <w:rStyle w:val="Hipervnculo"/>
            <w:noProof/>
          </w:rPr>
          <w:t>V</w:t>
        </w:r>
        <w:r w:rsidR="003179A4">
          <w:rPr>
            <w:noProof/>
            <w:webHidden/>
          </w:rPr>
          <w:tab/>
        </w:r>
        <w:r w:rsidR="003179A4">
          <w:rPr>
            <w:noProof/>
            <w:webHidden/>
          </w:rPr>
          <w:fldChar w:fldCharType="begin"/>
        </w:r>
        <w:r w:rsidR="003179A4">
          <w:rPr>
            <w:noProof/>
            <w:webHidden/>
          </w:rPr>
          <w:instrText xml:space="preserve"> PAGEREF _Toc192840973 \h </w:instrText>
        </w:r>
        <w:r w:rsidR="003179A4">
          <w:rPr>
            <w:noProof/>
            <w:webHidden/>
          </w:rPr>
        </w:r>
        <w:r w:rsidR="003179A4">
          <w:rPr>
            <w:noProof/>
            <w:webHidden/>
          </w:rPr>
          <w:fldChar w:fldCharType="separate"/>
        </w:r>
        <w:r w:rsidR="003179A4">
          <w:rPr>
            <w:noProof/>
            <w:webHidden/>
          </w:rPr>
          <w:t>8</w:t>
        </w:r>
        <w:r w:rsidR="003179A4">
          <w:rPr>
            <w:noProof/>
            <w:webHidden/>
          </w:rPr>
          <w:fldChar w:fldCharType="end"/>
        </w:r>
      </w:hyperlink>
    </w:p>
    <w:p w14:paraId="2BBEF8A7" w14:textId="4377C831" w:rsidR="003179A4" w:rsidRDefault="000B3A5C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MX" w:eastAsia="es-MX"/>
        </w:rPr>
      </w:pPr>
      <w:hyperlink w:anchor="_Toc192840974" w:history="1">
        <w:r w:rsidR="003179A4" w:rsidRPr="00DB41CE">
          <w:rPr>
            <w:rStyle w:val="Hipervnculo"/>
            <w:noProof/>
          </w:rPr>
          <w:t>DE</w:t>
        </w:r>
        <w:r w:rsidR="003179A4" w:rsidRPr="00DB41CE">
          <w:rPr>
            <w:rStyle w:val="Hipervnculo"/>
            <w:noProof/>
            <w:spacing w:val="-1"/>
          </w:rPr>
          <w:t xml:space="preserve"> </w:t>
        </w:r>
        <w:r w:rsidR="003179A4" w:rsidRPr="00DB41CE">
          <w:rPr>
            <w:rStyle w:val="Hipervnculo"/>
            <w:noProof/>
          </w:rPr>
          <w:t>LAS</w:t>
        </w:r>
        <w:r w:rsidR="003179A4" w:rsidRPr="00DB41CE">
          <w:rPr>
            <w:rStyle w:val="Hipervnculo"/>
            <w:noProof/>
            <w:spacing w:val="-3"/>
          </w:rPr>
          <w:t xml:space="preserve"> </w:t>
        </w:r>
        <w:r w:rsidR="003179A4" w:rsidRPr="00DB41CE">
          <w:rPr>
            <w:rStyle w:val="Hipervnculo"/>
            <w:noProof/>
          </w:rPr>
          <w:t>SANCIONES</w:t>
        </w:r>
        <w:r w:rsidR="003179A4">
          <w:rPr>
            <w:noProof/>
            <w:webHidden/>
          </w:rPr>
          <w:tab/>
        </w:r>
        <w:r w:rsidR="003179A4">
          <w:rPr>
            <w:noProof/>
            <w:webHidden/>
          </w:rPr>
          <w:fldChar w:fldCharType="begin"/>
        </w:r>
        <w:r w:rsidR="003179A4">
          <w:rPr>
            <w:noProof/>
            <w:webHidden/>
          </w:rPr>
          <w:instrText xml:space="preserve"> PAGEREF _Toc192840974 \h </w:instrText>
        </w:r>
        <w:r w:rsidR="003179A4">
          <w:rPr>
            <w:noProof/>
            <w:webHidden/>
          </w:rPr>
        </w:r>
        <w:r w:rsidR="003179A4">
          <w:rPr>
            <w:noProof/>
            <w:webHidden/>
          </w:rPr>
          <w:fldChar w:fldCharType="separate"/>
        </w:r>
        <w:r w:rsidR="003179A4">
          <w:rPr>
            <w:noProof/>
            <w:webHidden/>
          </w:rPr>
          <w:t>8</w:t>
        </w:r>
        <w:r w:rsidR="003179A4">
          <w:rPr>
            <w:noProof/>
            <w:webHidden/>
          </w:rPr>
          <w:fldChar w:fldCharType="end"/>
        </w:r>
      </w:hyperlink>
    </w:p>
    <w:p w14:paraId="5855F582" w14:textId="1F0DF997" w:rsidR="003179A4" w:rsidRDefault="000B3A5C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MX" w:eastAsia="es-MX"/>
        </w:rPr>
      </w:pPr>
      <w:hyperlink w:anchor="_Toc192840975" w:history="1">
        <w:r w:rsidR="003179A4" w:rsidRPr="00DB41CE">
          <w:rPr>
            <w:rStyle w:val="Hipervnculo"/>
            <w:noProof/>
          </w:rPr>
          <w:t>Transitorios</w:t>
        </w:r>
        <w:r w:rsidR="003179A4">
          <w:rPr>
            <w:noProof/>
            <w:webHidden/>
          </w:rPr>
          <w:tab/>
        </w:r>
        <w:r w:rsidR="003179A4">
          <w:rPr>
            <w:noProof/>
            <w:webHidden/>
          </w:rPr>
          <w:fldChar w:fldCharType="begin"/>
        </w:r>
        <w:r w:rsidR="003179A4">
          <w:rPr>
            <w:noProof/>
            <w:webHidden/>
          </w:rPr>
          <w:instrText xml:space="preserve"> PAGEREF _Toc192840975 \h </w:instrText>
        </w:r>
        <w:r w:rsidR="003179A4">
          <w:rPr>
            <w:noProof/>
            <w:webHidden/>
          </w:rPr>
        </w:r>
        <w:r w:rsidR="003179A4">
          <w:rPr>
            <w:noProof/>
            <w:webHidden/>
          </w:rPr>
          <w:fldChar w:fldCharType="separate"/>
        </w:r>
        <w:r w:rsidR="003179A4">
          <w:rPr>
            <w:noProof/>
            <w:webHidden/>
          </w:rPr>
          <w:t>9</w:t>
        </w:r>
        <w:r w:rsidR="003179A4">
          <w:rPr>
            <w:noProof/>
            <w:webHidden/>
          </w:rPr>
          <w:fldChar w:fldCharType="end"/>
        </w:r>
      </w:hyperlink>
    </w:p>
    <w:p w14:paraId="651F619C" w14:textId="74B86A12" w:rsidR="006342EE" w:rsidRPr="006342EE" w:rsidRDefault="007958A2" w:rsidP="007958A2">
      <w:pPr>
        <w:pStyle w:val="Textoindependiente"/>
        <w:rPr>
          <w:b/>
          <w:bCs/>
        </w:rPr>
        <w:sectPr w:rsidR="006342EE" w:rsidRPr="006342EE" w:rsidSect="003E3B73">
          <w:pgSz w:w="12240" w:h="15840"/>
          <w:pgMar w:top="1417" w:right="1701" w:bottom="1417" w:left="1701" w:header="182" w:footer="1056" w:gutter="0"/>
          <w:cols w:space="720"/>
          <w:docGrid w:linePitch="299"/>
        </w:sectPr>
      </w:pPr>
      <w:r>
        <w:rPr>
          <w:b/>
          <w:bCs/>
        </w:rPr>
        <w:fldChar w:fldCharType="end"/>
      </w:r>
      <w:r w:rsidR="006342EE" w:rsidRPr="006342EE">
        <w:rPr>
          <w:b/>
          <w:bCs/>
        </w:rPr>
        <w:t xml:space="preserve"> </w:t>
      </w:r>
    </w:p>
    <w:p w14:paraId="7FF081FF" w14:textId="77777777" w:rsidR="00E76736" w:rsidRDefault="00E76736">
      <w:pPr>
        <w:pStyle w:val="Textoindependiente"/>
        <w:rPr>
          <w:sz w:val="20"/>
        </w:rPr>
      </w:pPr>
    </w:p>
    <w:p w14:paraId="3753F0FC" w14:textId="77777777" w:rsidR="007958A2" w:rsidRPr="000D1AD9" w:rsidRDefault="007958A2" w:rsidP="007958A2">
      <w:pPr>
        <w:pStyle w:val="Ttulo1"/>
        <w:rPr>
          <w:rFonts w:eastAsia="Calibri"/>
        </w:rPr>
      </w:pPr>
      <w:bookmarkStart w:id="0" w:name="_Toc192840961"/>
      <w:r w:rsidRPr="000D1AD9">
        <w:rPr>
          <w:rFonts w:eastAsia="Calibri"/>
        </w:rPr>
        <w:t>MISIÓN</w:t>
      </w:r>
      <w:bookmarkEnd w:id="0"/>
    </w:p>
    <w:p w14:paraId="2A50B543" w14:textId="77777777" w:rsidR="007958A2" w:rsidRPr="000D1AD9" w:rsidRDefault="007958A2" w:rsidP="007958A2">
      <w:pPr>
        <w:shd w:val="clear" w:color="auto" w:fill="FFFFFF" w:themeFill="background1"/>
        <w:rPr>
          <w:rFonts w:eastAsia="Calibri"/>
          <w:szCs w:val="24"/>
        </w:rPr>
      </w:pPr>
    </w:p>
    <w:p w14:paraId="75468A47" w14:textId="77777777" w:rsidR="007958A2" w:rsidRPr="000D1AD9" w:rsidRDefault="007958A2" w:rsidP="007958A2">
      <w:pPr>
        <w:shd w:val="clear" w:color="auto" w:fill="FFFFFF" w:themeFill="background1"/>
        <w:rPr>
          <w:rFonts w:eastAsia="Calibri"/>
          <w:szCs w:val="24"/>
        </w:rPr>
      </w:pPr>
      <w:r w:rsidRPr="000D1AD9">
        <w:rPr>
          <w:rFonts w:eastAsia="Calibri"/>
          <w:szCs w:val="24"/>
        </w:rPr>
        <w:t>Somos una institución educativa privada, de nivel medio superior, comprometida con la preparación de sus estudiantes</w:t>
      </w:r>
      <w:r w:rsidRPr="000D1AD9">
        <w:rPr>
          <w:rFonts w:eastAsia="Calibri"/>
          <w:szCs w:val="24"/>
          <w:lang w:eastAsia="es-MX"/>
        </w:rPr>
        <w:t xml:space="preserve"> para su inserción en la sociedad </w:t>
      </w:r>
      <w:r w:rsidRPr="000D1AD9">
        <w:rPr>
          <w:rFonts w:eastAsia="Calibri"/>
          <w:szCs w:val="24"/>
        </w:rPr>
        <w:t>con una formación académica que integra el conocimiento y su aplicación, donde el alumno se educa y desarrolla sus competencias en un ambiente de libertad, disciplina y compañerismo.</w:t>
      </w:r>
    </w:p>
    <w:p w14:paraId="2E33B5D0" w14:textId="6458B1BA" w:rsidR="007958A2" w:rsidRDefault="007958A2" w:rsidP="007958A2">
      <w:pPr>
        <w:shd w:val="clear" w:color="auto" w:fill="FFFFFF" w:themeFill="background1"/>
        <w:rPr>
          <w:rFonts w:eastAsia="Calibri"/>
          <w:b/>
          <w:bCs/>
          <w:szCs w:val="24"/>
        </w:rPr>
      </w:pPr>
    </w:p>
    <w:p w14:paraId="39A71FA9" w14:textId="77777777" w:rsidR="007958A2" w:rsidRPr="000D1AD9" w:rsidRDefault="007958A2" w:rsidP="007958A2">
      <w:pPr>
        <w:shd w:val="clear" w:color="auto" w:fill="FFFFFF" w:themeFill="background1"/>
        <w:rPr>
          <w:rFonts w:eastAsia="Calibri"/>
          <w:b/>
          <w:bCs/>
          <w:szCs w:val="24"/>
        </w:rPr>
      </w:pPr>
    </w:p>
    <w:p w14:paraId="10D2B552" w14:textId="77777777" w:rsidR="007958A2" w:rsidRPr="000D1AD9" w:rsidRDefault="007958A2" w:rsidP="007958A2">
      <w:pPr>
        <w:pStyle w:val="Ttulo1"/>
        <w:rPr>
          <w:rFonts w:eastAsia="Calibri"/>
        </w:rPr>
      </w:pPr>
      <w:bookmarkStart w:id="1" w:name="_Toc192840962"/>
      <w:r w:rsidRPr="000D1AD9">
        <w:rPr>
          <w:rFonts w:eastAsia="Calibri"/>
        </w:rPr>
        <w:t>VISIÓN</w:t>
      </w:r>
      <w:bookmarkEnd w:id="1"/>
    </w:p>
    <w:p w14:paraId="7E82CC93" w14:textId="77777777" w:rsidR="007958A2" w:rsidRPr="000D1AD9" w:rsidRDefault="007958A2" w:rsidP="007958A2">
      <w:pPr>
        <w:shd w:val="clear" w:color="auto" w:fill="FFFFFF" w:themeFill="background1"/>
        <w:rPr>
          <w:rFonts w:eastAsia="Calibri"/>
          <w:bCs/>
          <w:szCs w:val="24"/>
        </w:rPr>
      </w:pPr>
    </w:p>
    <w:p w14:paraId="7AEF0FAC" w14:textId="77777777" w:rsidR="007958A2" w:rsidRPr="000D1AD9" w:rsidRDefault="007958A2" w:rsidP="007958A2">
      <w:pPr>
        <w:shd w:val="clear" w:color="auto" w:fill="FFFFFF" w:themeFill="background1"/>
        <w:rPr>
          <w:rFonts w:eastAsia="Calibri"/>
          <w:szCs w:val="24"/>
        </w:rPr>
      </w:pPr>
      <w:r w:rsidRPr="000D1AD9">
        <w:rPr>
          <w:rFonts w:eastAsia="Calibri"/>
          <w:szCs w:val="24"/>
        </w:rPr>
        <w:t>Ser la mejor institución educativa privada, de nivel medio superior del Estado, identificada por la calidad académica y humanística de sus egresados, comprometidos con el entorno ecológico y social.</w:t>
      </w:r>
    </w:p>
    <w:p w14:paraId="40392575" w14:textId="5B76703B" w:rsidR="007958A2" w:rsidRDefault="007958A2" w:rsidP="007958A2">
      <w:pPr>
        <w:shd w:val="clear" w:color="auto" w:fill="FFFFFF" w:themeFill="background1"/>
        <w:rPr>
          <w:rFonts w:eastAsia="Calibri"/>
          <w:b/>
          <w:szCs w:val="24"/>
        </w:rPr>
      </w:pPr>
    </w:p>
    <w:p w14:paraId="69BC7F77" w14:textId="77777777" w:rsidR="007958A2" w:rsidRPr="000D1AD9" w:rsidRDefault="007958A2" w:rsidP="007958A2">
      <w:pPr>
        <w:shd w:val="clear" w:color="auto" w:fill="FFFFFF" w:themeFill="background1"/>
        <w:rPr>
          <w:rFonts w:eastAsia="Calibri"/>
          <w:b/>
          <w:szCs w:val="24"/>
        </w:rPr>
      </w:pPr>
    </w:p>
    <w:p w14:paraId="6B5EC99A" w14:textId="77777777" w:rsidR="007958A2" w:rsidRPr="000D1AD9" w:rsidRDefault="007958A2" w:rsidP="007958A2">
      <w:pPr>
        <w:pStyle w:val="Ttulo1"/>
        <w:rPr>
          <w:rFonts w:eastAsia="Calibri"/>
        </w:rPr>
      </w:pPr>
      <w:bookmarkStart w:id="2" w:name="_Toc192840963"/>
      <w:r w:rsidRPr="000D1AD9">
        <w:rPr>
          <w:rFonts w:eastAsia="Calibri"/>
        </w:rPr>
        <w:t>VALORES</w:t>
      </w:r>
      <w:bookmarkEnd w:id="2"/>
    </w:p>
    <w:p w14:paraId="2E68F974" w14:textId="77777777" w:rsidR="007958A2" w:rsidRPr="000D1AD9" w:rsidRDefault="007958A2" w:rsidP="007958A2">
      <w:pPr>
        <w:shd w:val="clear" w:color="auto" w:fill="FFFFFF" w:themeFill="background1"/>
        <w:rPr>
          <w:rFonts w:eastAsia="Calibri"/>
          <w:szCs w:val="24"/>
        </w:rPr>
      </w:pPr>
    </w:p>
    <w:p w14:paraId="0C36AF2F" w14:textId="77777777" w:rsidR="007958A2" w:rsidRPr="000D1AD9" w:rsidRDefault="007958A2" w:rsidP="007958A2">
      <w:pPr>
        <w:shd w:val="clear" w:color="auto" w:fill="FFFFFF" w:themeFill="background1"/>
        <w:rPr>
          <w:rFonts w:eastAsia="Calibri"/>
          <w:szCs w:val="24"/>
        </w:rPr>
      </w:pPr>
      <w:r w:rsidRPr="000D1AD9">
        <w:rPr>
          <w:rFonts w:eastAsia="Calibri"/>
          <w:szCs w:val="24"/>
        </w:rPr>
        <w:t>Respeto, responsabilidad, tolerancia, trabajo grupal y protección al medioambiente.</w:t>
      </w:r>
    </w:p>
    <w:p w14:paraId="28EB61F6" w14:textId="38AE13AF" w:rsidR="007958A2" w:rsidRDefault="007958A2" w:rsidP="007958A2">
      <w:pPr>
        <w:shd w:val="clear" w:color="auto" w:fill="FFFFFF" w:themeFill="background1"/>
        <w:rPr>
          <w:rFonts w:eastAsia="Calibri"/>
          <w:b/>
          <w:szCs w:val="24"/>
        </w:rPr>
      </w:pPr>
    </w:p>
    <w:p w14:paraId="0935ECA1" w14:textId="77777777" w:rsidR="007958A2" w:rsidRPr="000D1AD9" w:rsidRDefault="007958A2" w:rsidP="007958A2">
      <w:pPr>
        <w:shd w:val="clear" w:color="auto" w:fill="FFFFFF" w:themeFill="background1"/>
        <w:rPr>
          <w:rFonts w:eastAsia="Calibri"/>
          <w:b/>
          <w:szCs w:val="24"/>
        </w:rPr>
      </w:pPr>
    </w:p>
    <w:p w14:paraId="6919E392" w14:textId="77777777" w:rsidR="007958A2" w:rsidRPr="000D1AD9" w:rsidRDefault="007958A2" w:rsidP="007958A2">
      <w:pPr>
        <w:pStyle w:val="Ttulo1"/>
        <w:rPr>
          <w:rFonts w:eastAsia="Calibri"/>
        </w:rPr>
      </w:pPr>
      <w:bookmarkStart w:id="3" w:name="_Toc192840964"/>
      <w:r>
        <w:rPr>
          <w:rFonts w:eastAsia="Calibri"/>
        </w:rPr>
        <w:t>PRINCIPIOS</w:t>
      </w:r>
      <w:bookmarkEnd w:id="3"/>
    </w:p>
    <w:p w14:paraId="213C43A3" w14:textId="77777777" w:rsidR="007958A2" w:rsidRPr="000D1AD9" w:rsidRDefault="007958A2" w:rsidP="007958A2">
      <w:pPr>
        <w:pStyle w:val="Ttulo1"/>
        <w:rPr>
          <w:rFonts w:eastAsia="Calibri"/>
        </w:rPr>
      </w:pPr>
    </w:p>
    <w:p w14:paraId="1FFB97C3" w14:textId="77777777" w:rsidR="007958A2" w:rsidRPr="00EA14FE" w:rsidRDefault="007958A2" w:rsidP="007958A2">
      <w:pPr>
        <w:ind w:left="426" w:hanging="426"/>
        <w:rPr>
          <w:szCs w:val="24"/>
        </w:rPr>
      </w:pPr>
      <w:r w:rsidRPr="00EA14FE">
        <w:rPr>
          <w:szCs w:val="24"/>
        </w:rPr>
        <w:t xml:space="preserve">1. Garantizar la educación de calidad, inclusiva y equitativa; </w:t>
      </w:r>
    </w:p>
    <w:p w14:paraId="11F9DBA0" w14:textId="77777777" w:rsidR="007958A2" w:rsidRPr="00EA14FE" w:rsidRDefault="007958A2" w:rsidP="007958A2">
      <w:pPr>
        <w:ind w:left="426" w:hanging="426"/>
        <w:rPr>
          <w:szCs w:val="24"/>
        </w:rPr>
      </w:pPr>
      <w:r w:rsidRPr="00EA14FE">
        <w:rPr>
          <w:szCs w:val="24"/>
        </w:rPr>
        <w:t>2. Fomentar el aprendizaje a lo largo de la vida;</w:t>
      </w:r>
    </w:p>
    <w:p w14:paraId="396B3D0D" w14:textId="77777777" w:rsidR="007958A2" w:rsidRPr="00EA14FE" w:rsidRDefault="007958A2" w:rsidP="007958A2">
      <w:pPr>
        <w:ind w:left="426" w:hanging="426"/>
        <w:rPr>
          <w:szCs w:val="24"/>
        </w:rPr>
      </w:pPr>
      <w:r w:rsidRPr="00EA14FE">
        <w:rPr>
          <w:szCs w:val="24"/>
        </w:rPr>
        <w:t>3. Fomentar la innovación;</w:t>
      </w:r>
    </w:p>
    <w:p w14:paraId="6211F0D7" w14:textId="77777777" w:rsidR="007958A2" w:rsidRPr="00EA14FE" w:rsidRDefault="007958A2" w:rsidP="007958A2">
      <w:pPr>
        <w:ind w:left="426" w:hanging="426"/>
        <w:rPr>
          <w:szCs w:val="24"/>
        </w:rPr>
      </w:pPr>
      <w:r w:rsidRPr="00EA14FE">
        <w:rPr>
          <w:szCs w:val="24"/>
        </w:rPr>
        <w:t>4. Promover una vida sana y de bienestar;</w:t>
      </w:r>
    </w:p>
    <w:p w14:paraId="65514F21" w14:textId="77777777" w:rsidR="007958A2" w:rsidRPr="00EA14FE" w:rsidRDefault="007958A2" w:rsidP="007958A2">
      <w:pPr>
        <w:ind w:left="426" w:hanging="426"/>
        <w:rPr>
          <w:szCs w:val="24"/>
        </w:rPr>
      </w:pPr>
      <w:r w:rsidRPr="00EA14FE">
        <w:rPr>
          <w:szCs w:val="24"/>
        </w:rPr>
        <w:t>5. Fomentar modalidades de consumo y producción sostenibles;</w:t>
      </w:r>
    </w:p>
    <w:p w14:paraId="7B559BD2" w14:textId="77777777" w:rsidR="007958A2" w:rsidRPr="00EA14FE" w:rsidRDefault="007958A2" w:rsidP="007958A2">
      <w:pPr>
        <w:ind w:left="426" w:hanging="426"/>
        <w:rPr>
          <w:szCs w:val="24"/>
        </w:rPr>
      </w:pPr>
      <w:r w:rsidRPr="00EA14FE">
        <w:rPr>
          <w:szCs w:val="24"/>
        </w:rPr>
        <w:t>6. Promover la igualdad entre géneros y el empoderamiento de las mujeres</w:t>
      </w:r>
    </w:p>
    <w:p w14:paraId="1E47CAA4" w14:textId="77777777" w:rsidR="007958A2" w:rsidRPr="00EA14FE" w:rsidRDefault="007958A2" w:rsidP="007958A2">
      <w:pPr>
        <w:ind w:left="426" w:hanging="426"/>
        <w:rPr>
          <w:szCs w:val="24"/>
        </w:rPr>
      </w:pPr>
      <w:r w:rsidRPr="00EA14FE">
        <w:rPr>
          <w:szCs w:val="24"/>
        </w:rPr>
        <w:t xml:space="preserve">7. Fomentar una cultura de la paz, la convivencia y la no violencia en todas sus </w:t>
      </w:r>
      <w:r>
        <w:rPr>
          <w:szCs w:val="24"/>
        </w:rPr>
        <w:t>f</w:t>
      </w:r>
      <w:r w:rsidRPr="00EA14FE">
        <w:rPr>
          <w:szCs w:val="24"/>
        </w:rPr>
        <w:t xml:space="preserve">ormas; </w:t>
      </w:r>
    </w:p>
    <w:p w14:paraId="4335B917" w14:textId="77777777" w:rsidR="007958A2" w:rsidRPr="00EA14FE" w:rsidRDefault="007958A2" w:rsidP="007958A2">
      <w:pPr>
        <w:ind w:left="284" w:hanging="284"/>
        <w:rPr>
          <w:szCs w:val="24"/>
        </w:rPr>
      </w:pPr>
      <w:r w:rsidRPr="00EA14FE">
        <w:rPr>
          <w:szCs w:val="24"/>
        </w:rPr>
        <w:t>8. Contribuir al crecimiento económico sostenido e inclusivo, así como al logro del empleo productivo y digno;</w:t>
      </w:r>
    </w:p>
    <w:p w14:paraId="48B81C28" w14:textId="3856DBDF" w:rsidR="00E76736" w:rsidRDefault="007958A2" w:rsidP="007958A2">
      <w:pPr>
        <w:pStyle w:val="Textoindependiente"/>
        <w:spacing w:before="1"/>
        <w:rPr>
          <w:sz w:val="19"/>
        </w:rPr>
      </w:pPr>
      <w:r w:rsidRPr="00EA14FE">
        <w:t>9. Hacer conciencia acerca del cuidado medioambiental, el cambio climático y sus efectos</w:t>
      </w:r>
      <w:r>
        <w:t>.</w:t>
      </w:r>
    </w:p>
    <w:p w14:paraId="3FEA3153" w14:textId="77777777" w:rsidR="00927C2F" w:rsidRDefault="00927C2F">
      <w:pPr>
        <w:pStyle w:val="Textoindependiente"/>
        <w:spacing w:before="1"/>
        <w:rPr>
          <w:sz w:val="19"/>
        </w:rPr>
      </w:pPr>
    </w:p>
    <w:p w14:paraId="55BF1D0B" w14:textId="77777777" w:rsidR="00927C2F" w:rsidRDefault="00927C2F">
      <w:pPr>
        <w:pStyle w:val="Textoindependiente"/>
        <w:spacing w:before="1"/>
        <w:rPr>
          <w:sz w:val="19"/>
        </w:rPr>
      </w:pPr>
    </w:p>
    <w:p w14:paraId="25AAA0F1" w14:textId="773DC277" w:rsidR="00927C2F" w:rsidRDefault="00927C2F">
      <w:pPr>
        <w:pStyle w:val="Textoindependiente"/>
        <w:spacing w:before="1"/>
        <w:rPr>
          <w:sz w:val="19"/>
        </w:rPr>
      </w:pPr>
    </w:p>
    <w:p w14:paraId="175A41E0" w14:textId="7C9DDE8D" w:rsidR="007958A2" w:rsidRDefault="007958A2">
      <w:pPr>
        <w:pStyle w:val="Textoindependiente"/>
        <w:spacing w:before="1"/>
        <w:rPr>
          <w:sz w:val="19"/>
        </w:rPr>
      </w:pPr>
    </w:p>
    <w:p w14:paraId="0E3D6502" w14:textId="77777777" w:rsidR="007958A2" w:rsidRDefault="007958A2">
      <w:pPr>
        <w:pStyle w:val="Textoindependiente"/>
        <w:spacing w:before="1"/>
        <w:rPr>
          <w:sz w:val="19"/>
        </w:rPr>
      </w:pPr>
    </w:p>
    <w:p w14:paraId="5A1D0292" w14:textId="1A9C120C" w:rsidR="00E76736" w:rsidRDefault="00342090" w:rsidP="007958A2">
      <w:pPr>
        <w:pStyle w:val="Ttulo1"/>
        <w:rPr>
          <w:spacing w:val="1"/>
        </w:rPr>
      </w:pPr>
      <w:bookmarkStart w:id="4" w:name="_Toc192840965"/>
      <w:r w:rsidRPr="00927C2F">
        <w:t>CAPÍTULO</w:t>
      </w:r>
      <w:bookmarkStart w:id="5" w:name="_bookmark0"/>
      <w:bookmarkEnd w:id="5"/>
      <w:r w:rsidRPr="00927C2F">
        <w:t xml:space="preserve"> I</w:t>
      </w:r>
      <w:bookmarkEnd w:id="4"/>
    </w:p>
    <w:p w14:paraId="53CA0A53" w14:textId="2E624A70" w:rsidR="00966AE2" w:rsidRPr="00927C2F" w:rsidRDefault="00966AE2" w:rsidP="007958A2">
      <w:pPr>
        <w:pStyle w:val="Ttulo1"/>
      </w:pPr>
      <w:bookmarkStart w:id="6" w:name="_Toc192840966"/>
      <w:r w:rsidRPr="00927C2F">
        <w:t>DISPOSICIONE GENERALES</w:t>
      </w:r>
      <w:bookmarkEnd w:id="6"/>
    </w:p>
    <w:p w14:paraId="25F8854A" w14:textId="77777777" w:rsidR="00E76736" w:rsidRDefault="00E76736">
      <w:pPr>
        <w:pStyle w:val="Textoindependiente"/>
        <w:spacing w:before="1"/>
      </w:pPr>
    </w:p>
    <w:p w14:paraId="4A1E3116" w14:textId="6861958D" w:rsidR="00E76736" w:rsidRDefault="00342090" w:rsidP="00927C2F">
      <w:pPr>
        <w:pStyle w:val="Textoindependiente"/>
        <w:ind w:right="108"/>
      </w:pPr>
      <w:r w:rsidRPr="00B4070F">
        <w:rPr>
          <w:b/>
        </w:rPr>
        <w:t>Artículo</w:t>
      </w:r>
      <w:r w:rsidRPr="00B4070F">
        <w:rPr>
          <w:b/>
          <w:spacing w:val="-9"/>
        </w:rPr>
        <w:t xml:space="preserve"> </w:t>
      </w:r>
      <w:r w:rsidRPr="00B4070F">
        <w:rPr>
          <w:b/>
        </w:rPr>
        <w:t>1</w:t>
      </w:r>
      <w:r>
        <w:t>.</w:t>
      </w:r>
      <w:r>
        <w:rPr>
          <w:spacing w:val="-7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reglamento</w:t>
      </w:r>
      <w:r>
        <w:rPr>
          <w:spacing w:val="-8"/>
        </w:rPr>
        <w:t xml:space="preserve"> </w:t>
      </w:r>
      <w:r>
        <w:t>norma</w:t>
      </w:r>
      <w:r>
        <w:rPr>
          <w:spacing w:val="-7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funcionamiento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prestación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servicios</w:t>
      </w:r>
      <w:r>
        <w:rPr>
          <w:spacing w:val="-64"/>
        </w:rPr>
        <w:t xml:space="preserve"> </w:t>
      </w:r>
      <w:r>
        <w:t>de los centros de cómputo del instituto independencia (I</w:t>
      </w:r>
      <w:r w:rsidR="00A61A6E">
        <w:t>NDE</w:t>
      </w:r>
      <w:r>
        <w:t>) y de la universidad del</w:t>
      </w:r>
      <w:r>
        <w:rPr>
          <w:spacing w:val="1"/>
        </w:rPr>
        <w:t xml:space="preserve"> </w:t>
      </w:r>
      <w:r>
        <w:t>altiplano</w:t>
      </w:r>
      <w:r>
        <w:rPr>
          <w:spacing w:val="-3"/>
        </w:rPr>
        <w:t xml:space="preserve"> </w:t>
      </w:r>
      <w:r>
        <w:t>(UDA).</w:t>
      </w:r>
    </w:p>
    <w:p w14:paraId="034E0498" w14:textId="77777777" w:rsidR="00E76736" w:rsidRDefault="00E76736">
      <w:pPr>
        <w:pStyle w:val="Textoindependiente"/>
      </w:pPr>
    </w:p>
    <w:p w14:paraId="6312E866" w14:textId="24746973" w:rsidR="00E76736" w:rsidRDefault="00342090" w:rsidP="00773226">
      <w:pPr>
        <w:pStyle w:val="Textoindependiente"/>
        <w:ind w:right="109"/>
      </w:pPr>
      <w:r w:rsidRPr="00B4070F">
        <w:rPr>
          <w:b/>
        </w:rPr>
        <w:t>Artículo 2</w:t>
      </w:r>
      <w:r>
        <w:t xml:space="preserve">. Existen </w:t>
      </w:r>
      <w:r w:rsidR="00985547">
        <w:t>tres</w:t>
      </w:r>
      <w:r>
        <w:t xml:space="preserve"> centros de cómputo: el centro de cómputo “A” ubicado en el</w:t>
      </w:r>
      <w:r>
        <w:rPr>
          <w:spacing w:val="-64"/>
        </w:rPr>
        <w:t xml:space="preserve"> </w:t>
      </w:r>
      <w:r>
        <w:t xml:space="preserve">edificio D-01 para los usuarios del Instituto Independencia y </w:t>
      </w:r>
      <w:r w:rsidR="00985547">
        <w:t>los</w:t>
      </w:r>
      <w:r>
        <w:t xml:space="preserve"> centro</w:t>
      </w:r>
      <w:r w:rsidR="00985547">
        <w:t>s</w:t>
      </w:r>
      <w:r>
        <w:t xml:space="preserve"> de cómputo</w:t>
      </w:r>
      <w:r>
        <w:rPr>
          <w:spacing w:val="1"/>
        </w:rPr>
        <w:t xml:space="preserve"> </w:t>
      </w:r>
      <w:r>
        <w:t>“B”</w:t>
      </w:r>
      <w:r>
        <w:rPr>
          <w:spacing w:val="-1"/>
        </w:rPr>
        <w:t xml:space="preserve"> </w:t>
      </w:r>
      <w:r>
        <w:t>ubicado en el</w:t>
      </w:r>
      <w:r>
        <w:rPr>
          <w:spacing w:val="-4"/>
        </w:rPr>
        <w:t xml:space="preserve"> </w:t>
      </w:r>
      <w:r>
        <w:t>edificio C-</w:t>
      </w:r>
      <w:r w:rsidRPr="00F50EDF">
        <w:t>06</w:t>
      </w:r>
      <w:r w:rsidR="006F7AC5" w:rsidRPr="00F50EDF">
        <w:t xml:space="preserve"> y C07</w:t>
      </w:r>
      <w:r w:rsidRPr="00F50EDF">
        <w:t xml:space="preserve"> para los</w:t>
      </w:r>
      <w:r w:rsidRPr="00F50EDF">
        <w:rPr>
          <w:spacing w:val="-3"/>
        </w:rPr>
        <w:t xml:space="preserve"> </w:t>
      </w:r>
      <w:r w:rsidRPr="00F50EDF">
        <w:t>usuarios de</w:t>
      </w:r>
      <w:r w:rsidRPr="00F50EDF">
        <w:rPr>
          <w:spacing w:val="-2"/>
        </w:rPr>
        <w:t xml:space="preserve"> </w:t>
      </w:r>
      <w:r w:rsidRPr="00F50EDF">
        <w:t>la</w:t>
      </w:r>
      <w:r w:rsidRPr="00F50EDF">
        <w:rPr>
          <w:spacing w:val="-1"/>
        </w:rPr>
        <w:t xml:space="preserve"> </w:t>
      </w:r>
      <w:r w:rsidRPr="00F50EDF">
        <w:t>UDA.</w:t>
      </w:r>
    </w:p>
    <w:p w14:paraId="676A7F33" w14:textId="77777777" w:rsidR="00E76736" w:rsidRDefault="00E76736">
      <w:pPr>
        <w:pStyle w:val="Textoindependiente"/>
      </w:pPr>
    </w:p>
    <w:p w14:paraId="7B9EB8D1" w14:textId="02DED463" w:rsidR="00E76736" w:rsidRPr="006F7AC5" w:rsidRDefault="00342090" w:rsidP="00773226">
      <w:pPr>
        <w:pStyle w:val="Textoindependiente"/>
        <w:ind w:right="116"/>
      </w:pPr>
      <w:r w:rsidRPr="00B4070F">
        <w:rPr>
          <w:b/>
        </w:rPr>
        <w:t>Artículo</w:t>
      </w:r>
      <w:r w:rsidRPr="00B4070F">
        <w:rPr>
          <w:b/>
          <w:spacing w:val="-7"/>
        </w:rPr>
        <w:t xml:space="preserve"> </w:t>
      </w:r>
      <w:r w:rsidRPr="00B4070F">
        <w:rPr>
          <w:b/>
        </w:rPr>
        <w:t>3</w:t>
      </w:r>
      <w:r>
        <w:t>.</w:t>
      </w:r>
      <w:r>
        <w:rPr>
          <w:spacing w:val="-11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usuarios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centros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cómputo</w:t>
      </w:r>
      <w:r>
        <w:rPr>
          <w:spacing w:val="-8"/>
        </w:rPr>
        <w:t xml:space="preserve"> </w:t>
      </w:r>
      <w:r>
        <w:t>están</w:t>
      </w:r>
      <w:r>
        <w:rPr>
          <w:spacing w:val="-8"/>
        </w:rPr>
        <w:t xml:space="preserve"> </w:t>
      </w:r>
      <w:r>
        <w:t>obligados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conocer</w:t>
      </w:r>
      <w:r>
        <w:rPr>
          <w:spacing w:val="-65"/>
        </w:rPr>
        <w:t xml:space="preserve"> </w:t>
      </w:r>
      <w:r>
        <w:t>y cumplir el presente reglamento</w:t>
      </w:r>
      <w:r w:rsidRPr="006F7AC5">
        <w:t xml:space="preserve">, </w:t>
      </w:r>
      <w:r w:rsidR="00D42FD3" w:rsidRPr="006F7AC5">
        <w:t>el desconocimiento</w:t>
      </w:r>
      <w:r w:rsidRPr="006F7AC5">
        <w:t xml:space="preserve"> del mismo no los </w:t>
      </w:r>
      <w:r w:rsidR="00D42FD3" w:rsidRPr="006F7AC5">
        <w:t>exime de sus responsabilidades.</w:t>
      </w:r>
    </w:p>
    <w:p w14:paraId="13251C58" w14:textId="77777777" w:rsidR="00E76736" w:rsidRPr="006F7AC5" w:rsidRDefault="00E76736">
      <w:pPr>
        <w:pStyle w:val="Textoindependiente"/>
      </w:pPr>
    </w:p>
    <w:p w14:paraId="1F22C1C6" w14:textId="760632F9" w:rsidR="00E76736" w:rsidRPr="00F50EDF" w:rsidRDefault="00342090" w:rsidP="00F50EDF">
      <w:pPr>
        <w:pStyle w:val="Textoindependiente"/>
        <w:spacing w:before="1"/>
        <w:ind w:right="109"/>
      </w:pPr>
      <w:r w:rsidRPr="00B4070F">
        <w:rPr>
          <w:b/>
        </w:rPr>
        <w:t>Artículo 4</w:t>
      </w:r>
      <w:r>
        <w:t>. El responsable de los centros de cómputo depende de la Dirección</w:t>
      </w:r>
      <w:r>
        <w:rPr>
          <w:spacing w:val="1"/>
        </w:rPr>
        <w:t xml:space="preserve"> </w:t>
      </w:r>
      <w:r w:rsidR="006F7AC5">
        <w:t xml:space="preserve">Académica y </w:t>
      </w:r>
      <w:r w:rsidR="00AF4824">
        <w:t>el responsable de los centros de cómputo</w:t>
      </w:r>
      <w:r w:rsidR="006F7AC5">
        <w:t xml:space="preserve"> </w:t>
      </w:r>
      <w:r w:rsidR="00AF4824">
        <w:t>mediate sus</w:t>
      </w:r>
      <w:r w:rsidR="006F7AC5">
        <w:t xml:space="preserve"> técnicos </w:t>
      </w:r>
      <w:r w:rsidR="00AF4824">
        <w:t>operativos</w:t>
      </w:r>
      <w:r w:rsidR="00A006CB">
        <w:t>,</w:t>
      </w:r>
      <w:r>
        <w:rPr>
          <w:color w:val="00AF50"/>
        </w:rPr>
        <w:t xml:space="preserve"> </w:t>
      </w:r>
      <w:r>
        <w:t>sus atribuciones son:</w:t>
      </w:r>
    </w:p>
    <w:p w14:paraId="13709AD4" w14:textId="2AB76BE5" w:rsidR="00E76736" w:rsidRDefault="00342090" w:rsidP="00773226">
      <w:pPr>
        <w:pStyle w:val="Prrafodelista"/>
        <w:numPr>
          <w:ilvl w:val="0"/>
          <w:numId w:val="13"/>
        </w:numPr>
        <w:tabs>
          <w:tab w:val="left" w:pos="1256"/>
          <w:tab w:val="left" w:pos="1257"/>
        </w:tabs>
      </w:pPr>
      <w:r>
        <w:t>Dar</w:t>
      </w:r>
      <w:r>
        <w:rPr>
          <w:spacing w:val="-2"/>
        </w:rPr>
        <w:t xml:space="preserve"> </w:t>
      </w:r>
      <w:r>
        <w:t>a conocer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aplicar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 reglamento</w:t>
      </w:r>
      <w:r w:rsidR="00A006CB">
        <w:t>,</w:t>
      </w:r>
    </w:p>
    <w:p w14:paraId="61F07EF2" w14:textId="41308DA2" w:rsidR="00E76736" w:rsidRDefault="00342090" w:rsidP="00773226">
      <w:pPr>
        <w:pStyle w:val="Prrafodelista"/>
        <w:numPr>
          <w:ilvl w:val="0"/>
          <w:numId w:val="13"/>
        </w:numPr>
        <w:tabs>
          <w:tab w:val="left" w:pos="1256"/>
          <w:tab w:val="left" w:pos="1257"/>
        </w:tabs>
      </w:pPr>
      <w:r>
        <w:t>Coordinar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actividades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centros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cómputo</w:t>
      </w:r>
      <w:r w:rsidR="00A006CB">
        <w:t>,</w:t>
      </w:r>
    </w:p>
    <w:p w14:paraId="6242F223" w14:textId="37141086" w:rsidR="00E76736" w:rsidRDefault="00342090" w:rsidP="00773226">
      <w:pPr>
        <w:pStyle w:val="Prrafodelista"/>
        <w:numPr>
          <w:ilvl w:val="0"/>
          <w:numId w:val="13"/>
        </w:numPr>
        <w:tabs>
          <w:tab w:val="left" w:pos="1256"/>
          <w:tab w:val="left" w:pos="1257"/>
        </w:tabs>
      </w:pPr>
      <w:r>
        <w:t>Supervisar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comportamiento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usuarios</w:t>
      </w:r>
      <w:r w:rsidR="00A006CB">
        <w:t>,</w:t>
      </w:r>
    </w:p>
    <w:p w14:paraId="3D501BF4" w14:textId="544CF068" w:rsidR="00E76736" w:rsidRDefault="00342090" w:rsidP="00773226">
      <w:pPr>
        <w:pStyle w:val="Prrafodelista"/>
        <w:numPr>
          <w:ilvl w:val="0"/>
          <w:numId w:val="13"/>
        </w:numPr>
        <w:tabs>
          <w:tab w:val="left" w:pos="1256"/>
          <w:tab w:val="left" w:pos="1257"/>
        </w:tabs>
      </w:pPr>
      <w:r>
        <w:t>Autorizar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equipos</w:t>
      </w:r>
      <w:r w:rsidR="00A006CB">
        <w:t>,</w:t>
      </w:r>
    </w:p>
    <w:p w14:paraId="454D476B" w14:textId="3BD319B1" w:rsidR="00E76736" w:rsidRDefault="00342090" w:rsidP="00773226">
      <w:pPr>
        <w:pStyle w:val="Prrafodelista"/>
        <w:numPr>
          <w:ilvl w:val="0"/>
          <w:numId w:val="13"/>
        </w:numPr>
        <w:tabs>
          <w:tab w:val="left" w:pos="1256"/>
          <w:tab w:val="left" w:pos="1257"/>
        </w:tabs>
      </w:pPr>
      <w:r>
        <w:t>Supervisar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bitácora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actividades</w:t>
      </w:r>
      <w:r w:rsidR="00A006CB">
        <w:t>,</w:t>
      </w:r>
    </w:p>
    <w:p w14:paraId="40B99D4D" w14:textId="485848D2" w:rsidR="00E76736" w:rsidRDefault="00342090" w:rsidP="00773226">
      <w:pPr>
        <w:pStyle w:val="Prrafodelista"/>
        <w:numPr>
          <w:ilvl w:val="0"/>
          <w:numId w:val="13"/>
        </w:numPr>
        <w:tabs>
          <w:tab w:val="left" w:pos="1256"/>
          <w:tab w:val="left" w:pos="1257"/>
        </w:tabs>
      </w:pPr>
      <w:r>
        <w:t>Diagnosticar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físico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equipos</w:t>
      </w:r>
      <w:r w:rsidR="00A006CB">
        <w:t>,</w:t>
      </w:r>
    </w:p>
    <w:p w14:paraId="0F6AB8B8" w14:textId="41C74A8A" w:rsidR="00E76736" w:rsidRPr="00773226" w:rsidRDefault="00342090" w:rsidP="00773226">
      <w:pPr>
        <w:pStyle w:val="Prrafodelista"/>
        <w:numPr>
          <w:ilvl w:val="0"/>
          <w:numId w:val="13"/>
        </w:numPr>
        <w:tabs>
          <w:tab w:val="left" w:pos="1256"/>
          <w:tab w:val="left" w:pos="1257"/>
        </w:tabs>
        <w:ind w:right="115"/>
      </w:pPr>
      <w:r>
        <w:t>Supervisar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mantenimiento</w:t>
      </w:r>
      <w:r>
        <w:rPr>
          <w:spacing w:val="11"/>
        </w:rPr>
        <w:t xml:space="preserve"> </w:t>
      </w:r>
      <w:r>
        <w:t>preventivo</w:t>
      </w:r>
      <w:r>
        <w:rPr>
          <w:spacing w:val="13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correctivo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instalaciones</w:t>
      </w:r>
      <w:r>
        <w:rPr>
          <w:spacing w:val="13"/>
        </w:rPr>
        <w:t xml:space="preserve"> </w:t>
      </w:r>
      <w:proofErr w:type="gramStart"/>
      <w:r w:rsidR="00773226">
        <w:rPr>
          <w:spacing w:val="13"/>
        </w:rPr>
        <w:t>y</w:t>
      </w:r>
      <w:r w:rsidR="00B4070F" w:rsidRPr="00773226">
        <w:t xml:space="preserve"> </w:t>
      </w:r>
      <w:r w:rsidRPr="00773226">
        <w:rPr>
          <w:spacing w:val="-64"/>
        </w:rPr>
        <w:t xml:space="preserve"> </w:t>
      </w:r>
      <w:r w:rsidRPr="00773226">
        <w:t>equipos</w:t>
      </w:r>
      <w:proofErr w:type="gramEnd"/>
      <w:r w:rsidR="00A006CB">
        <w:t>,</w:t>
      </w:r>
    </w:p>
    <w:p w14:paraId="0C3D33C1" w14:textId="6C1557AE" w:rsidR="00E76736" w:rsidRDefault="00342090" w:rsidP="00773226">
      <w:pPr>
        <w:pStyle w:val="Prrafodelista"/>
        <w:numPr>
          <w:ilvl w:val="0"/>
          <w:numId w:val="13"/>
        </w:numPr>
        <w:tabs>
          <w:tab w:val="left" w:pos="1256"/>
          <w:tab w:val="left" w:pos="1257"/>
        </w:tabs>
        <w:spacing w:before="1"/>
      </w:pPr>
      <w:r>
        <w:t>Verificar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actualización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inventario</w:t>
      </w:r>
      <w:r>
        <w:rPr>
          <w:spacing w:val="-4"/>
        </w:rPr>
        <w:t xml:space="preserve"> </w:t>
      </w:r>
      <w:r>
        <w:t>interno</w:t>
      </w:r>
      <w:r w:rsidR="00A006CB">
        <w:t>,</w:t>
      </w:r>
    </w:p>
    <w:p w14:paraId="22F71C7A" w14:textId="4822851B" w:rsidR="00E76736" w:rsidRDefault="00342090" w:rsidP="00773226">
      <w:pPr>
        <w:pStyle w:val="Prrafodelista"/>
        <w:numPr>
          <w:ilvl w:val="0"/>
          <w:numId w:val="13"/>
        </w:numPr>
        <w:tabs>
          <w:tab w:val="left" w:pos="1256"/>
          <w:tab w:val="left" w:pos="1257"/>
        </w:tabs>
      </w:pPr>
      <w:r>
        <w:t>Gestionar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adquisición de</w:t>
      </w:r>
      <w:r>
        <w:rPr>
          <w:spacing w:val="-4"/>
        </w:rPr>
        <w:t xml:space="preserve"> </w:t>
      </w:r>
      <w:r>
        <w:t>bienes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servicios</w:t>
      </w:r>
      <w:r w:rsidR="00A006CB">
        <w:t>,</w:t>
      </w:r>
    </w:p>
    <w:p w14:paraId="7D0C31FC" w14:textId="12927541" w:rsidR="00E76736" w:rsidRDefault="00342090" w:rsidP="00773226">
      <w:pPr>
        <w:pStyle w:val="Prrafodelista"/>
        <w:numPr>
          <w:ilvl w:val="0"/>
          <w:numId w:val="13"/>
        </w:numPr>
        <w:tabs>
          <w:tab w:val="left" w:pos="1256"/>
          <w:tab w:val="left" w:pos="1257"/>
        </w:tabs>
      </w:pPr>
      <w:r>
        <w:t>Cumpli</w:t>
      </w:r>
      <w:r w:rsidR="00D42FD3">
        <w:t>r</w:t>
      </w:r>
      <w:r>
        <w:rPr>
          <w:spacing w:val="-3"/>
        </w:rPr>
        <w:t xml:space="preserve"> </w:t>
      </w:r>
      <w:r w:rsidR="00D42FD3">
        <w:rPr>
          <w:spacing w:val="-3"/>
        </w:rPr>
        <w:t xml:space="preserve">con </w:t>
      </w:r>
      <w:r>
        <w:t>las</w:t>
      </w:r>
      <w:r>
        <w:rPr>
          <w:spacing w:val="-4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administrativa.</w:t>
      </w:r>
    </w:p>
    <w:p w14:paraId="57E67D31" w14:textId="77777777" w:rsidR="00E76736" w:rsidRDefault="00E76736"/>
    <w:p w14:paraId="6435BDE6" w14:textId="3A2D1EF3" w:rsidR="006F7BCB" w:rsidRDefault="006F7BCB" w:rsidP="006F7BCB">
      <w:pPr>
        <w:pStyle w:val="Textoindependiente"/>
      </w:pPr>
      <w:r w:rsidRPr="00B4070F">
        <w:rPr>
          <w:b/>
        </w:rPr>
        <w:t>Artículo</w:t>
      </w:r>
      <w:r w:rsidRPr="00B4070F">
        <w:rPr>
          <w:b/>
          <w:spacing w:val="21"/>
        </w:rPr>
        <w:t xml:space="preserve"> </w:t>
      </w:r>
      <w:r w:rsidRPr="00B4070F">
        <w:rPr>
          <w:b/>
        </w:rPr>
        <w:t>5</w:t>
      </w:r>
      <w:r>
        <w:t>.</w:t>
      </w:r>
      <w:r>
        <w:rPr>
          <w:spacing w:val="21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cada</w:t>
      </w:r>
      <w:r>
        <w:rPr>
          <w:spacing w:val="22"/>
        </w:rPr>
        <w:t xml:space="preserve"> </w:t>
      </w:r>
      <w:r>
        <w:t>centro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cómputo</w:t>
      </w:r>
      <w:r>
        <w:rPr>
          <w:spacing w:val="20"/>
        </w:rPr>
        <w:t xml:space="preserve"> </w:t>
      </w:r>
      <w:r>
        <w:t>habrá</w:t>
      </w:r>
      <w:r>
        <w:rPr>
          <w:spacing w:val="21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auxiliar</w:t>
      </w:r>
      <w:r>
        <w:rPr>
          <w:spacing w:val="21"/>
        </w:rPr>
        <w:t xml:space="preserve"> </w:t>
      </w:r>
      <w:r>
        <w:t>operativo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informática</w:t>
      </w:r>
      <w:r>
        <w:rPr>
          <w:spacing w:val="-6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 siguientes</w:t>
      </w:r>
      <w:r>
        <w:rPr>
          <w:spacing w:val="-2"/>
        </w:rPr>
        <w:t xml:space="preserve"> </w:t>
      </w:r>
      <w:r>
        <w:t>funciones:</w:t>
      </w:r>
    </w:p>
    <w:p w14:paraId="7CC31E35" w14:textId="4A228C0A" w:rsidR="006F7BCB" w:rsidRDefault="006F7BCB" w:rsidP="00773226">
      <w:pPr>
        <w:pStyle w:val="Prrafodelista"/>
        <w:numPr>
          <w:ilvl w:val="0"/>
          <w:numId w:val="14"/>
        </w:numPr>
        <w:tabs>
          <w:tab w:val="left" w:pos="1256"/>
          <w:tab w:val="left" w:pos="1257"/>
        </w:tabs>
      </w:pPr>
      <w:r>
        <w:t>Registrar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asistencia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usuarios externos</w:t>
      </w:r>
      <w:r w:rsidR="00A006CB">
        <w:t>,</w:t>
      </w:r>
    </w:p>
    <w:p w14:paraId="646AC88B" w14:textId="3CC1E0B7" w:rsidR="006F7BCB" w:rsidRDefault="006F7BCB" w:rsidP="00773226">
      <w:pPr>
        <w:pStyle w:val="Prrafodelista"/>
        <w:numPr>
          <w:ilvl w:val="0"/>
          <w:numId w:val="14"/>
        </w:numPr>
        <w:tabs>
          <w:tab w:val="left" w:pos="1256"/>
          <w:tab w:val="left" w:pos="1257"/>
        </w:tabs>
      </w:pPr>
      <w:r>
        <w:t>Auxiliar</w:t>
      </w:r>
      <w:r>
        <w:rPr>
          <w:spacing w:val="-1"/>
        </w:rPr>
        <w:t xml:space="preserve"> </w:t>
      </w:r>
      <w:r>
        <w:t>a los</w:t>
      </w:r>
      <w:r>
        <w:rPr>
          <w:spacing w:val="-1"/>
        </w:rPr>
        <w:t xml:space="preserve"> </w:t>
      </w:r>
      <w:r>
        <w:t>usuarios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equipos</w:t>
      </w:r>
      <w:r w:rsidR="00A006CB">
        <w:t>,</w:t>
      </w:r>
    </w:p>
    <w:p w14:paraId="6F9C6EE9" w14:textId="66383475" w:rsidR="006F7BCB" w:rsidRDefault="006F7BCB" w:rsidP="00773226">
      <w:pPr>
        <w:pStyle w:val="Prrafodelista"/>
        <w:numPr>
          <w:ilvl w:val="0"/>
          <w:numId w:val="14"/>
        </w:numPr>
        <w:tabs>
          <w:tab w:val="left" w:pos="1256"/>
          <w:tab w:val="left" w:pos="1257"/>
        </w:tabs>
      </w:pPr>
      <w:r>
        <w:t>Instalación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configuración de</w:t>
      </w:r>
      <w:r>
        <w:rPr>
          <w:spacing w:val="-1"/>
        </w:rPr>
        <w:t xml:space="preserve"> </w:t>
      </w:r>
      <w:r>
        <w:t>equipos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cómputo</w:t>
      </w:r>
      <w:r w:rsidR="00A006CB">
        <w:t>,</w:t>
      </w:r>
    </w:p>
    <w:p w14:paraId="45B380AF" w14:textId="05DAFCA2" w:rsidR="006F7BCB" w:rsidRPr="00773226" w:rsidRDefault="006F7BCB" w:rsidP="00773226">
      <w:pPr>
        <w:pStyle w:val="Prrafodelista"/>
        <w:numPr>
          <w:ilvl w:val="0"/>
          <w:numId w:val="14"/>
        </w:numPr>
        <w:tabs>
          <w:tab w:val="left" w:pos="1256"/>
          <w:tab w:val="left" w:pos="1257"/>
          <w:tab w:val="left" w:pos="2470"/>
          <w:tab w:val="left" w:pos="2980"/>
          <w:tab w:val="left" w:pos="3405"/>
          <w:tab w:val="left" w:pos="4498"/>
          <w:tab w:val="left" w:pos="5045"/>
          <w:tab w:val="left" w:pos="6487"/>
          <w:tab w:val="left" w:pos="7048"/>
          <w:tab w:val="left" w:pos="7954"/>
          <w:tab w:val="left" w:pos="8460"/>
        </w:tabs>
        <w:ind w:right="117"/>
      </w:pPr>
      <w:r>
        <w:t>Registrar</w:t>
      </w:r>
      <w:r w:rsidR="00773226">
        <w:t xml:space="preserve"> </w:t>
      </w:r>
      <w:r>
        <w:t>en</w:t>
      </w:r>
      <w:r w:rsidR="00D42FD3">
        <w:t xml:space="preserve"> </w:t>
      </w:r>
      <w:r>
        <w:t>la</w:t>
      </w:r>
      <w:r w:rsidR="00D42FD3">
        <w:t xml:space="preserve"> </w:t>
      </w:r>
      <w:r>
        <w:t>bitácora</w:t>
      </w:r>
      <w:r w:rsidR="00D42FD3">
        <w:t xml:space="preserve"> </w:t>
      </w:r>
      <w:r>
        <w:t>las</w:t>
      </w:r>
      <w:r w:rsidR="00D42FD3">
        <w:t xml:space="preserve"> </w:t>
      </w:r>
      <w:r>
        <w:t>actividades</w:t>
      </w:r>
      <w:r w:rsidR="00D42FD3">
        <w:t xml:space="preserve"> </w:t>
      </w:r>
      <w:r>
        <w:t>del</w:t>
      </w:r>
      <w:r w:rsidR="00D42FD3">
        <w:t xml:space="preserve"> </w:t>
      </w:r>
      <w:r>
        <w:t>centro</w:t>
      </w:r>
      <w:r w:rsidR="00D42FD3">
        <w:t xml:space="preserve"> </w:t>
      </w:r>
      <w:r>
        <w:t>de</w:t>
      </w:r>
      <w:r w:rsidR="00773226">
        <w:t xml:space="preserve"> </w:t>
      </w:r>
      <w:r>
        <w:rPr>
          <w:spacing w:val="-1"/>
        </w:rPr>
        <w:t>cómputo</w:t>
      </w:r>
      <w:r w:rsidR="00773226">
        <w:rPr>
          <w:spacing w:val="-1"/>
        </w:rPr>
        <w:t xml:space="preserve"> </w:t>
      </w:r>
      <w:r w:rsidRPr="00773226">
        <w:t>correspondiente</w:t>
      </w:r>
      <w:r w:rsidR="00A006CB">
        <w:t>,</w:t>
      </w:r>
    </w:p>
    <w:p w14:paraId="125C9D88" w14:textId="34FB1FB9" w:rsidR="006F7BCB" w:rsidRDefault="006F7BCB" w:rsidP="00773226">
      <w:pPr>
        <w:pStyle w:val="Prrafodelista"/>
        <w:numPr>
          <w:ilvl w:val="0"/>
          <w:numId w:val="14"/>
        </w:numPr>
        <w:tabs>
          <w:tab w:val="left" w:pos="1256"/>
          <w:tab w:val="left" w:pos="1257"/>
        </w:tabs>
      </w:pPr>
      <w:r>
        <w:t>Actualizar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resguardar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inventario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hardware y</w:t>
      </w:r>
      <w:r>
        <w:rPr>
          <w:spacing w:val="-4"/>
        </w:rPr>
        <w:t xml:space="preserve"> </w:t>
      </w:r>
      <w:r>
        <w:t>software</w:t>
      </w:r>
      <w:r w:rsidR="00A006CB">
        <w:t>,</w:t>
      </w:r>
    </w:p>
    <w:p w14:paraId="3AC3380B" w14:textId="77104491" w:rsidR="006F7BCB" w:rsidRPr="00A006CB" w:rsidRDefault="00D42FD3" w:rsidP="006F7BCB">
      <w:pPr>
        <w:pStyle w:val="Prrafodelista"/>
        <w:numPr>
          <w:ilvl w:val="0"/>
          <w:numId w:val="14"/>
        </w:numPr>
        <w:tabs>
          <w:tab w:val="left" w:pos="1256"/>
          <w:tab w:val="left" w:pos="1257"/>
        </w:tabs>
        <w:spacing w:before="1"/>
        <w:ind w:right="113"/>
      </w:pPr>
      <w:r w:rsidRPr="00A006CB">
        <w:t>Proporcionar el servicio de impresión y realizar</w:t>
      </w:r>
      <w:r w:rsidR="006F7BCB" w:rsidRPr="00A006CB">
        <w:rPr>
          <w:spacing w:val="41"/>
        </w:rPr>
        <w:t xml:space="preserve"> </w:t>
      </w:r>
      <w:r w:rsidR="006F7BCB" w:rsidRPr="00A006CB">
        <w:t>el</w:t>
      </w:r>
      <w:r w:rsidR="006F7BCB" w:rsidRPr="00A006CB">
        <w:rPr>
          <w:spacing w:val="44"/>
        </w:rPr>
        <w:t xml:space="preserve"> </w:t>
      </w:r>
      <w:r w:rsidR="006F7BCB" w:rsidRPr="00A006CB">
        <w:t>cobro</w:t>
      </w:r>
      <w:r w:rsidR="006F7BCB" w:rsidRPr="00A006CB">
        <w:rPr>
          <w:spacing w:val="48"/>
        </w:rPr>
        <w:t xml:space="preserve"> </w:t>
      </w:r>
      <w:r w:rsidR="006F7BCB" w:rsidRPr="00A006CB">
        <w:t>correspondiente,</w:t>
      </w:r>
      <w:r w:rsidR="006F7BCB" w:rsidRPr="00A006CB">
        <w:rPr>
          <w:spacing w:val="42"/>
        </w:rPr>
        <w:t xml:space="preserve"> </w:t>
      </w:r>
    </w:p>
    <w:p w14:paraId="6E49E10C" w14:textId="77777777" w:rsidR="006F7BCB" w:rsidRDefault="006F7BCB">
      <w:pPr>
        <w:sectPr w:rsidR="006F7BCB" w:rsidSect="003E3B73">
          <w:pgSz w:w="12240" w:h="15840"/>
          <w:pgMar w:top="1417" w:right="1701" w:bottom="1417" w:left="1701" w:header="182" w:footer="1056" w:gutter="0"/>
          <w:cols w:space="720"/>
          <w:docGrid w:linePitch="299"/>
        </w:sectPr>
      </w:pPr>
    </w:p>
    <w:p w14:paraId="234B8E82" w14:textId="77777777" w:rsidR="00E76736" w:rsidRDefault="00E76736">
      <w:pPr>
        <w:pStyle w:val="Textoindependiente"/>
        <w:spacing w:before="2"/>
        <w:rPr>
          <w:sz w:val="23"/>
        </w:rPr>
      </w:pPr>
    </w:p>
    <w:p w14:paraId="24A6E287" w14:textId="02B31E04" w:rsidR="00E76736" w:rsidRDefault="00342090" w:rsidP="00773226">
      <w:pPr>
        <w:pStyle w:val="Textoindependiente"/>
      </w:pPr>
      <w:r w:rsidRPr="00B4070F">
        <w:rPr>
          <w:b/>
        </w:rPr>
        <w:t>Artículo</w:t>
      </w:r>
      <w:r w:rsidRPr="00B4070F">
        <w:rPr>
          <w:b/>
          <w:spacing w:val="34"/>
        </w:rPr>
        <w:t xml:space="preserve"> </w:t>
      </w:r>
      <w:r w:rsidRPr="00B4070F">
        <w:rPr>
          <w:b/>
        </w:rPr>
        <w:t>6</w:t>
      </w:r>
      <w:r>
        <w:t>.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tarifa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cuotas</w:t>
      </w:r>
      <w:r>
        <w:rPr>
          <w:spacing w:val="34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servicios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centros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cómputo</w:t>
      </w:r>
      <w:r>
        <w:rPr>
          <w:spacing w:val="34"/>
        </w:rPr>
        <w:t xml:space="preserve"> </w:t>
      </w:r>
      <w:r>
        <w:t>será</w:t>
      </w:r>
      <w:r>
        <w:rPr>
          <w:spacing w:val="-63"/>
        </w:rPr>
        <w:t xml:space="preserve"> </w:t>
      </w:r>
      <w:r>
        <w:t>establecida</w:t>
      </w:r>
      <w:r>
        <w:rPr>
          <w:spacing w:val="-2"/>
        </w:rPr>
        <w:t xml:space="preserve"> </w:t>
      </w:r>
      <w:r>
        <w:t>por la</w:t>
      </w:r>
      <w:r>
        <w:rPr>
          <w:spacing w:val="-2"/>
        </w:rPr>
        <w:t xml:space="preserve"> </w:t>
      </w:r>
      <w:r>
        <w:t>dirección</w:t>
      </w:r>
      <w:r>
        <w:rPr>
          <w:spacing w:val="1"/>
        </w:rPr>
        <w:t xml:space="preserve"> </w:t>
      </w:r>
      <w:r w:rsidR="00B4070F">
        <w:t>administrativa.</w:t>
      </w:r>
    </w:p>
    <w:p w14:paraId="2C932020" w14:textId="77777777" w:rsidR="00A61A6E" w:rsidRDefault="00A61A6E" w:rsidP="00773226">
      <w:pPr>
        <w:pStyle w:val="Textoindependiente"/>
      </w:pPr>
    </w:p>
    <w:p w14:paraId="73C282AF" w14:textId="64111136" w:rsidR="00B4070F" w:rsidRDefault="00B4070F" w:rsidP="007958A2">
      <w:pPr>
        <w:pStyle w:val="Ttulo1"/>
        <w:rPr>
          <w:spacing w:val="1"/>
        </w:rPr>
      </w:pPr>
      <w:bookmarkStart w:id="7" w:name="_Toc192840967"/>
      <w:r w:rsidRPr="00B4070F">
        <w:t>CAPÍTULO</w:t>
      </w:r>
      <w:r w:rsidRPr="00B4070F">
        <w:rPr>
          <w:spacing w:val="70"/>
        </w:rPr>
        <w:t xml:space="preserve"> </w:t>
      </w:r>
      <w:r w:rsidRPr="00B4070F">
        <w:t>II</w:t>
      </w:r>
      <w:bookmarkStart w:id="8" w:name="_bookmark1"/>
      <w:bookmarkEnd w:id="7"/>
      <w:bookmarkEnd w:id="8"/>
    </w:p>
    <w:p w14:paraId="081C63D2" w14:textId="6FCEE1EC" w:rsidR="00B4070F" w:rsidRDefault="00B4070F" w:rsidP="007958A2">
      <w:pPr>
        <w:pStyle w:val="Ttulo1"/>
      </w:pPr>
      <w:bookmarkStart w:id="9" w:name="_Toc192840968"/>
      <w:r w:rsidRPr="00B4070F">
        <w:t>DE</w:t>
      </w:r>
      <w:r w:rsidRPr="00B4070F">
        <w:rPr>
          <w:spacing w:val="-8"/>
        </w:rPr>
        <w:t xml:space="preserve"> </w:t>
      </w:r>
      <w:r w:rsidRPr="00B4070F">
        <w:t>LOS</w:t>
      </w:r>
      <w:r w:rsidR="00B76CD7">
        <w:rPr>
          <w:spacing w:val="-7"/>
        </w:rPr>
        <w:t xml:space="preserve"> </w:t>
      </w:r>
      <w:r w:rsidRPr="00B4070F">
        <w:t>USUARIOS</w:t>
      </w:r>
      <w:bookmarkEnd w:id="9"/>
    </w:p>
    <w:p w14:paraId="442E26A9" w14:textId="77777777" w:rsidR="00B4070F" w:rsidRPr="00B4070F" w:rsidRDefault="00B4070F" w:rsidP="00B4070F">
      <w:pPr>
        <w:pStyle w:val="Textoindependiente"/>
        <w:ind w:right="3431"/>
        <w:jc w:val="center"/>
        <w:rPr>
          <w:b/>
        </w:rPr>
      </w:pPr>
    </w:p>
    <w:p w14:paraId="398E0427" w14:textId="77777777" w:rsidR="00B4070F" w:rsidRDefault="00B4070F" w:rsidP="00773226">
      <w:pPr>
        <w:pStyle w:val="Textoindependiente"/>
        <w:ind w:right="110"/>
      </w:pPr>
      <w:r w:rsidRPr="00B4070F">
        <w:rPr>
          <w:b/>
        </w:rPr>
        <w:t>Artículo 7</w:t>
      </w:r>
      <w:r>
        <w:t>. Usuario es todo directivo, docente, docente-investigador, estudiante y</w:t>
      </w:r>
      <w:r>
        <w:rPr>
          <w:spacing w:val="1"/>
        </w:rPr>
        <w:t xml:space="preserve"> </w:t>
      </w:r>
      <w:r>
        <w:t>personal administrativo de la institución o participante en diplomados y cursos</w:t>
      </w:r>
      <w:r>
        <w:rPr>
          <w:spacing w:val="1"/>
        </w:rPr>
        <w:t xml:space="preserve"> </w:t>
      </w:r>
      <w:r>
        <w:t>específicos impartidos por la institución que oportunamente acrediten tal condición</w:t>
      </w:r>
      <w:r>
        <w:rPr>
          <w:spacing w:val="-64"/>
        </w:rPr>
        <w:t xml:space="preserve"> </w:t>
      </w:r>
      <w:r>
        <w:rPr>
          <w:spacing w:val="-1"/>
        </w:rPr>
        <w:t>ante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-16"/>
        </w:rPr>
        <w:t xml:space="preserve"> </w:t>
      </w:r>
      <w:r>
        <w:rPr>
          <w:spacing w:val="-1"/>
        </w:rPr>
        <w:t>responsable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los</w:t>
      </w:r>
      <w:r>
        <w:rPr>
          <w:spacing w:val="-16"/>
        </w:rPr>
        <w:t xml:space="preserve"> </w:t>
      </w:r>
      <w:r>
        <w:rPr>
          <w:spacing w:val="-1"/>
        </w:rPr>
        <w:t>centros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cómputo</w:t>
      </w:r>
      <w:r>
        <w:rPr>
          <w:spacing w:val="-11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auxiliar</w:t>
      </w:r>
      <w:r>
        <w:rPr>
          <w:spacing w:val="-17"/>
        </w:rPr>
        <w:t xml:space="preserve"> </w:t>
      </w:r>
      <w:r>
        <w:t>operativo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informática.</w:t>
      </w:r>
    </w:p>
    <w:p w14:paraId="18420F15" w14:textId="77777777" w:rsidR="00B4070F" w:rsidRDefault="00B4070F" w:rsidP="00B4070F">
      <w:pPr>
        <w:pStyle w:val="Textoindependiente"/>
      </w:pPr>
    </w:p>
    <w:p w14:paraId="394953F9" w14:textId="55B55E43" w:rsidR="00B4070F" w:rsidRDefault="00B4070F" w:rsidP="00773226">
      <w:pPr>
        <w:pStyle w:val="Textoindependiente"/>
        <w:ind w:right="115"/>
      </w:pPr>
      <w:r w:rsidRPr="00B4070F">
        <w:rPr>
          <w:b/>
          <w:spacing w:val="-1"/>
        </w:rPr>
        <w:t>Artículo</w:t>
      </w:r>
      <w:r w:rsidRPr="00B4070F">
        <w:rPr>
          <w:b/>
          <w:spacing w:val="-13"/>
        </w:rPr>
        <w:t xml:space="preserve"> </w:t>
      </w:r>
      <w:r w:rsidRPr="00B4070F">
        <w:rPr>
          <w:b/>
        </w:rPr>
        <w:t>8.</w:t>
      </w:r>
      <w:r>
        <w:rPr>
          <w:spacing w:val="-13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horario</w:t>
      </w:r>
      <w:r>
        <w:rPr>
          <w:spacing w:val="-15"/>
        </w:rPr>
        <w:t xml:space="preserve"> </w:t>
      </w:r>
      <w:r>
        <w:t>ordinario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uso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servicios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centros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cómputo</w:t>
      </w:r>
      <w:r>
        <w:rPr>
          <w:spacing w:val="-6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 w:rsidR="00A006CB">
        <w:t>estudiantes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programas</w:t>
      </w:r>
      <w:r>
        <w:rPr>
          <w:spacing w:val="-4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asignaturas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informática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correspondientes.</w:t>
      </w:r>
    </w:p>
    <w:p w14:paraId="4D274BE7" w14:textId="77777777" w:rsidR="00B4070F" w:rsidRDefault="00B4070F" w:rsidP="00B4070F">
      <w:pPr>
        <w:pStyle w:val="Textoindependiente"/>
        <w:spacing w:before="1"/>
      </w:pPr>
    </w:p>
    <w:p w14:paraId="7797AB97" w14:textId="58C5498B" w:rsidR="00B4070F" w:rsidRDefault="00B4070F" w:rsidP="00773226">
      <w:pPr>
        <w:pStyle w:val="Textoindependiente"/>
        <w:ind w:right="111"/>
      </w:pPr>
      <w:r w:rsidRPr="00A006CB">
        <w:rPr>
          <w:b/>
          <w:spacing w:val="-1"/>
        </w:rPr>
        <w:t>Artículo</w:t>
      </w:r>
      <w:r w:rsidRPr="00A006CB">
        <w:rPr>
          <w:b/>
          <w:spacing w:val="-14"/>
        </w:rPr>
        <w:t xml:space="preserve"> </w:t>
      </w:r>
      <w:r w:rsidRPr="00A006CB">
        <w:rPr>
          <w:b/>
          <w:spacing w:val="-1"/>
        </w:rPr>
        <w:t>9</w:t>
      </w:r>
      <w:r w:rsidRPr="00A006CB">
        <w:rPr>
          <w:spacing w:val="-1"/>
        </w:rPr>
        <w:t>.</w:t>
      </w:r>
      <w:r w:rsidRPr="00A006CB">
        <w:rPr>
          <w:spacing w:val="-14"/>
        </w:rPr>
        <w:t xml:space="preserve"> </w:t>
      </w:r>
      <w:r w:rsidRPr="00A006CB">
        <w:rPr>
          <w:spacing w:val="-1"/>
        </w:rPr>
        <w:t>El</w:t>
      </w:r>
      <w:r w:rsidRPr="00A006CB">
        <w:rPr>
          <w:spacing w:val="-15"/>
        </w:rPr>
        <w:t xml:space="preserve"> </w:t>
      </w:r>
      <w:r w:rsidRPr="00A006CB">
        <w:rPr>
          <w:spacing w:val="-1"/>
        </w:rPr>
        <w:t>uso</w:t>
      </w:r>
      <w:r w:rsidRPr="00A006CB">
        <w:rPr>
          <w:spacing w:val="-16"/>
        </w:rPr>
        <w:t xml:space="preserve"> </w:t>
      </w:r>
      <w:r w:rsidRPr="00A006CB">
        <w:t>de</w:t>
      </w:r>
      <w:r w:rsidRPr="00A006CB">
        <w:rPr>
          <w:spacing w:val="-14"/>
        </w:rPr>
        <w:t xml:space="preserve"> </w:t>
      </w:r>
      <w:r w:rsidRPr="00A006CB">
        <w:t>los</w:t>
      </w:r>
      <w:r w:rsidRPr="00A006CB">
        <w:rPr>
          <w:spacing w:val="-16"/>
        </w:rPr>
        <w:t xml:space="preserve"> </w:t>
      </w:r>
      <w:r w:rsidRPr="00A006CB">
        <w:t>equipos</w:t>
      </w:r>
      <w:r w:rsidRPr="00A006CB">
        <w:rPr>
          <w:spacing w:val="-14"/>
        </w:rPr>
        <w:t xml:space="preserve"> </w:t>
      </w:r>
      <w:r w:rsidRPr="00A006CB">
        <w:t>por</w:t>
      </w:r>
      <w:r w:rsidRPr="00A006CB">
        <w:rPr>
          <w:spacing w:val="-17"/>
        </w:rPr>
        <w:t xml:space="preserve"> </w:t>
      </w:r>
      <w:r w:rsidRPr="00A006CB">
        <w:t>docentes</w:t>
      </w:r>
      <w:r w:rsidRPr="00A006CB">
        <w:rPr>
          <w:spacing w:val="-17"/>
        </w:rPr>
        <w:t xml:space="preserve"> </w:t>
      </w:r>
      <w:r w:rsidRPr="00A006CB">
        <w:t>o</w:t>
      </w:r>
      <w:r w:rsidRPr="00A006CB">
        <w:rPr>
          <w:spacing w:val="-14"/>
        </w:rPr>
        <w:t xml:space="preserve"> </w:t>
      </w:r>
      <w:r w:rsidRPr="00A006CB">
        <w:t>estudiantes</w:t>
      </w:r>
      <w:r w:rsidRPr="00A006CB">
        <w:rPr>
          <w:spacing w:val="-14"/>
        </w:rPr>
        <w:t xml:space="preserve"> </w:t>
      </w:r>
      <w:r w:rsidR="00D42FD3" w:rsidRPr="00A006CB">
        <w:rPr>
          <w:spacing w:val="-14"/>
        </w:rPr>
        <w:t xml:space="preserve">cuyas asignaturas no </w:t>
      </w:r>
      <w:r w:rsidR="00E10491">
        <w:rPr>
          <w:spacing w:val="-14"/>
        </w:rPr>
        <w:t>sean parte del plan de estudios</w:t>
      </w:r>
      <w:r w:rsidRPr="00A006CB">
        <w:t>,</w:t>
      </w:r>
      <w:r w:rsidRPr="00A006CB">
        <w:rPr>
          <w:spacing w:val="1"/>
        </w:rPr>
        <w:t xml:space="preserve"> </w:t>
      </w:r>
      <w:r w:rsidRPr="00A006CB">
        <w:t>así</w:t>
      </w:r>
      <w:r w:rsidRPr="00A006CB">
        <w:rPr>
          <w:spacing w:val="1"/>
        </w:rPr>
        <w:t xml:space="preserve"> </w:t>
      </w:r>
      <w:r w:rsidRPr="00A006CB">
        <w:t>como</w:t>
      </w:r>
      <w:r w:rsidRPr="00A006CB">
        <w:rPr>
          <w:spacing w:val="1"/>
        </w:rPr>
        <w:t xml:space="preserve"> </w:t>
      </w:r>
      <w:r w:rsidRPr="00A006CB">
        <w:t>docentes-investigadores</w:t>
      </w:r>
      <w:r w:rsidRPr="00A006CB">
        <w:rPr>
          <w:spacing w:val="1"/>
        </w:rPr>
        <w:t xml:space="preserve"> </w:t>
      </w:r>
      <w:r w:rsidRPr="00A006CB">
        <w:t>y</w:t>
      </w:r>
      <w:r w:rsidRPr="00A006CB">
        <w:rPr>
          <w:spacing w:val="1"/>
        </w:rPr>
        <w:t xml:space="preserve"> </w:t>
      </w:r>
      <w:r w:rsidRPr="00A006CB">
        <w:t>personal administrativo,</w:t>
      </w:r>
      <w:r w:rsidRPr="00A006CB">
        <w:rPr>
          <w:spacing w:val="1"/>
        </w:rPr>
        <w:t xml:space="preserve"> </w:t>
      </w:r>
      <w:r w:rsidRPr="00A006CB">
        <w:t>fuera</w:t>
      </w:r>
      <w:r w:rsidRPr="00A006CB">
        <w:rPr>
          <w:spacing w:val="1"/>
        </w:rPr>
        <w:t xml:space="preserve"> </w:t>
      </w:r>
      <w:r w:rsidRPr="00A006CB">
        <w:t>de</w:t>
      </w:r>
      <w:r w:rsidRPr="00A006CB"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horarios</w:t>
      </w:r>
      <w:r>
        <w:rPr>
          <w:spacing w:val="1"/>
        </w:rPr>
        <w:t xml:space="preserve"> </w:t>
      </w:r>
      <w:r>
        <w:t>ordinarios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extraordinarios,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están</w:t>
      </w:r>
      <w:r>
        <w:rPr>
          <w:spacing w:val="1"/>
        </w:rPr>
        <w:t xml:space="preserve"> </w:t>
      </w:r>
      <w:r>
        <w:t>disponibles, deberá ser autorizado por el auxiliar operativo.</w:t>
      </w:r>
    </w:p>
    <w:p w14:paraId="109EB56C" w14:textId="77777777" w:rsidR="00B4070F" w:rsidRPr="00B4070F" w:rsidRDefault="00B4070F" w:rsidP="00B4070F">
      <w:pPr>
        <w:pStyle w:val="Textoindependiente"/>
        <w:rPr>
          <w:b/>
        </w:rPr>
      </w:pPr>
    </w:p>
    <w:p w14:paraId="33A2A390" w14:textId="111848DB" w:rsidR="00B4070F" w:rsidRPr="00A006CB" w:rsidRDefault="00B4070F" w:rsidP="00773226">
      <w:pPr>
        <w:pStyle w:val="Textoindependiente"/>
        <w:ind w:right="120"/>
      </w:pPr>
      <w:r w:rsidRPr="00B4070F">
        <w:rPr>
          <w:b/>
        </w:rPr>
        <w:t>Artículo 10</w:t>
      </w:r>
      <w:r>
        <w:t>. El usuario deberá operar únicamente el equipo que le sea asignado y,</w:t>
      </w:r>
      <w:r>
        <w:rPr>
          <w:spacing w:val="1"/>
        </w:rPr>
        <w:t xml:space="preserve"> </w:t>
      </w:r>
      <w:r>
        <w:t>en caso de que éste falle, lo reportará al auxiliar operativo de informática, quien</w:t>
      </w:r>
      <w:r w:rsidR="00D42FD3">
        <w:t xml:space="preserve"> </w:t>
      </w:r>
      <w:r w:rsidR="00D42FD3" w:rsidRPr="00A006CB">
        <w:t>asignará otro equipo</w:t>
      </w:r>
      <w:r w:rsidRPr="00A006CB">
        <w:t>.</w:t>
      </w:r>
    </w:p>
    <w:p w14:paraId="01698F0D" w14:textId="77777777" w:rsidR="00B4070F" w:rsidRDefault="00B4070F" w:rsidP="00B4070F">
      <w:pPr>
        <w:pStyle w:val="Textoindependiente"/>
      </w:pPr>
    </w:p>
    <w:p w14:paraId="49A1A0FE" w14:textId="77777777" w:rsidR="00B4070F" w:rsidRDefault="00B4070F" w:rsidP="00773226">
      <w:pPr>
        <w:pStyle w:val="Textoindependiente"/>
        <w:ind w:right="111"/>
      </w:pPr>
      <w:r w:rsidRPr="00B4070F">
        <w:rPr>
          <w:b/>
        </w:rPr>
        <w:t>Artículo 11</w:t>
      </w:r>
      <w:r>
        <w:t>. El usuario deberá ocupar el equipo únicamente durante el tiempo</w:t>
      </w:r>
      <w:r>
        <w:rPr>
          <w:spacing w:val="1"/>
        </w:rPr>
        <w:t xml:space="preserve"> </w:t>
      </w:r>
      <w:r>
        <w:t>asignado, si desea más tiempo éste podrá autorizarlo el auxiliar operativo según la</w:t>
      </w:r>
      <w:r>
        <w:rPr>
          <w:spacing w:val="-64"/>
        </w:rPr>
        <w:t xml:space="preserve"> </w:t>
      </w:r>
      <w:r>
        <w:t>disponibilidad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equipos.</w:t>
      </w:r>
    </w:p>
    <w:p w14:paraId="58A9FDC0" w14:textId="77777777" w:rsidR="00B4070F" w:rsidRDefault="00B4070F" w:rsidP="00B4070F">
      <w:pPr>
        <w:pStyle w:val="Textoindependiente"/>
      </w:pPr>
    </w:p>
    <w:p w14:paraId="0C788D03" w14:textId="253801E0" w:rsidR="00B4070F" w:rsidRDefault="00B4070F" w:rsidP="00773226">
      <w:pPr>
        <w:pStyle w:val="Textoindependiente"/>
        <w:ind w:right="114"/>
      </w:pPr>
      <w:r w:rsidRPr="00B4070F">
        <w:rPr>
          <w:b/>
        </w:rPr>
        <w:t>Artículo 12</w:t>
      </w:r>
      <w:r>
        <w:t>. El software disponible en los centros de cómputo es propiedad de la</w:t>
      </w:r>
      <w:r>
        <w:rPr>
          <w:spacing w:val="1"/>
        </w:rPr>
        <w:t xml:space="preserve"> </w:t>
      </w:r>
      <w:r>
        <w:t>UDA, queda, por tanto, estrictamente prohibida su reproducción sin autorización</w:t>
      </w:r>
      <w:r>
        <w:rPr>
          <w:spacing w:val="1"/>
        </w:rPr>
        <w:t xml:space="preserve"> </w:t>
      </w:r>
      <w:r>
        <w:t>expresa del</w:t>
      </w:r>
      <w:r>
        <w:rPr>
          <w:spacing w:val="-3"/>
        </w:rPr>
        <w:t xml:space="preserve"> </w:t>
      </w:r>
      <w:r>
        <w:t xml:space="preserve">director </w:t>
      </w:r>
      <w:r w:rsidR="00A006CB">
        <w:t>académico.</w:t>
      </w:r>
    </w:p>
    <w:p w14:paraId="07C672E7" w14:textId="77777777" w:rsidR="00B4070F" w:rsidRDefault="00B4070F" w:rsidP="00B4070F">
      <w:pPr>
        <w:pStyle w:val="Textoindependiente"/>
      </w:pPr>
    </w:p>
    <w:p w14:paraId="6332ADFB" w14:textId="77777777" w:rsidR="00B4070F" w:rsidRDefault="00B4070F" w:rsidP="00773226">
      <w:pPr>
        <w:pStyle w:val="Textoindependiente"/>
        <w:spacing w:before="1"/>
        <w:ind w:right="112"/>
      </w:pPr>
      <w:r w:rsidRPr="00B4070F">
        <w:rPr>
          <w:b/>
        </w:rPr>
        <w:t>Artículo 13</w:t>
      </w:r>
      <w:r>
        <w:t>. Todo usuario debe tener sus propios medios para el resguardo o</w:t>
      </w:r>
      <w:r>
        <w:rPr>
          <w:spacing w:val="1"/>
        </w:rPr>
        <w:t xml:space="preserve"> </w:t>
      </w:r>
      <w:r>
        <w:rPr>
          <w:spacing w:val="-1"/>
        </w:rPr>
        <w:t>respaldo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sus</w:t>
      </w:r>
      <w:r>
        <w:rPr>
          <w:spacing w:val="-14"/>
        </w:rPr>
        <w:t xml:space="preserve"> </w:t>
      </w:r>
      <w:r>
        <w:t>archivos</w:t>
      </w:r>
      <w:r>
        <w:rPr>
          <w:spacing w:val="-14"/>
        </w:rPr>
        <w:t xml:space="preserve"> </w:t>
      </w:r>
      <w:r>
        <w:t>(USB,</w:t>
      </w:r>
      <w:r>
        <w:rPr>
          <w:spacing w:val="-16"/>
        </w:rPr>
        <w:t xml:space="preserve"> </w:t>
      </w:r>
      <w:r>
        <w:t>discos</w:t>
      </w:r>
      <w:r>
        <w:rPr>
          <w:spacing w:val="-16"/>
        </w:rPr>
        <w:t xml:space="preserve"> </w:t>
      </w:r>
      <w:r>
        <w:t>duros</w:t>
      </w:r>
      <w:r>
        <w:rPr>
          <w:spacing w:val="-16"/>
        </w:rPr>
        <w:t xml:space="preserve"> </w:t>
      </w:r>
      <w:r>
        <w:t>extraíbles,</w:t>
      </w:r>
      <w:r>
        <w:rPr>
          <w:spacing w:val="-11"/>
        </w:rPr>
        <w:t xml:space="preserve"> </w:t>
      </w:r>
      <w:r>
        <w:t>etc.),</w:t>
      </w:r>
      <w:r>
        <w:rPr>
          <w:spacing w:val="-14"/>
        </w:rPr>
        <w:t xml:space="preserve"> </w:t>
      </w:r>
      <w:r>
        <w:t>ya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semanalmente</w:t>
      </w:r>
      <w:r>
        <w:rPr>
          <w:spacing w:val="-65"/>
        </w:rPr>
        <w:t xml:space="preserve"> </w:t>
      </w:r>
      <w:r>
        <w:t>deben</w:t>
      </w:r>
      <w:r>
        <w:rPr>
          <w:spacing w:val="-1"/>
        </w:rPr>
        <w:t xml:space="preserve"> </w:t>
      </w:r>
      <w:r>
        <w:t>depurarse las computadoras y</w:t>
      </w:r>
      <w:r>
        <w:rPr>
          <w:spacing w:val="-3"/>
        </w:rPr>
        <w:t xml:space="preserve"> </w:t>
      </w:r>
      <w:r>
        <w:t>el servidor.</w:t>
      </w:r>
    </w:p>
    <w:p w14:paraId="2A495A84" w14:textId="77777777" w:rsidR="00B4070F" w:rsidRDefault="00B4070F" w:rsidP="00B4070F">
      <w:pPr>
        <w:pStyle w:val="Textoindependiente"/>
        <w:spacing w:before="9"/>
        <w:rPr>
          <w:sz w:val="23"/>
        </w:rPr>
      </w:pPr>
    </w:p>
    <w:p w14:paraId="5B2235BF" w14:textId="77777777" w:rsidR="00B4070F" w:rsidRDefault="00B4070F" w:rsidP="00773226">
      <w:pPr>
        <w:pStyle w:val="Textoindependiente"/>
        <w:ind w:right="117"/>
      </w:pPr>
      <w:r w:rsidRPr="00B4070F">
        <w:rPr>
          <w:b/>
        </w:rPr>
        <w:t>Artículo</w:t>
      </w:r>
      <w:r w:rsidRPr="00B4070F">
        <w:rPr>
          <w:b/>
          <w:spacing w:val="1"/>
        </w:rPr>
        <w:t xml:space="preserve"> </w:t>
      </w:r>
      <w:r w:rsidRPr="00B4070F">
        <w:rPr>
          <w:b/>
        </w:rPr>
        <w:t>14</w:t>
      </w:r>
      <w:r>
        <w:t>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centros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cómputo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hacen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archivos</w:t>
      </w:r>
      <w:r>
        <w:rPr>
          <w:spacing w:val="-64"/>
        </w:rPr>
        <w:t xml:space="preserve"> </w:t>
      </w:r>
      <w:r>
        <w:t>infectados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borrados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ajenas,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objetos</w:t>
      </w:r>
      <w:r>
        <w:rPr>
          <w:spacing w:val="1"/>
        </w:rPr>
        <w:t xml:space="preserve"> </w:t>
      </w:r>
      <w:r>
        <w:t>olvidados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instalaciones.</w:t>
      </w:r>
    </w:p>
    <w:p w14:paraId="193EE68D" w14:textId="77777777" w:rsidR="00773226" w:rsidRDefault="00773226" w:rsidP="00CD08F2">
      <w:pPr>
        <w:pStyle w:val="Textoindependiente"/>
        <w:spacing w:before="82"/>
      </w:pPr>
    </w:p>
    <w:p w14:paraId="4BF1703F" w14:textId="70091BCB" w:rsidR="00CD08F2" w:rsidRDefault="00CD08F2" w:rsidP="00F50EDF">
      <w:pPr>
        <w:pStyle w:val="Textoindependiente"/>
        <w:spacing w:before="82"/>
      </w:pPr>
      <w:r>
        <w:rPr>
          <w:b/>
          <w:bCs/>
        </w:rPr>
        <w:t xml:space="preserve"> </w:t>
      </w:r>
      <w:r w:rsidRPr="00CD08F2">
        <w:rPr>
          <w:b/>
          <w:bCs/>
        </w:rPr>
        <w:t>Artículo</w:t>
      </w:r>
      <w:r w:rsidRPr="00CD08F2">
        <w:rPr>
          <w:b/>
          <w:bCs/>
          <w:spacing w:val="-2"/>
        </w:rPr>
        <w:t xml:space="preserve"> </w:t>
      </w:r>
      <w:r w:rsidRPr="00CD08F2">
        <w:rPr>
          <w:b/>
          <w:bCs/>
        </w:rPr>
        <w:t>15</w:t>
      </w:r>
      <w:r>
        <w:t>.</w:t>
      </w:r>
      <w:r>
        <w:rPr>
          <w:spacing w:val="-2"/>
        </w:rPr>
        <w:t xml:space="preserve"> </w:t>
      </w:r>
      <w:r>
        <w:t>Dejan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usuarios:</w:t>
      </w:r>
    </w:p>
    <w:p w14:paraId="086BEFF1" w14:textId="60E60BEE" w:rsidR="00CD08F2" w:rsidRDefault="00CD08F2" w:rsidP="00773226">
      <w:pPr>
        <w:pStyle w:val="Prrafodelista"/>
        <w:numPr>
          <w:ilvl w:val="0"/>
          <w:numId w:val="15"/>
        </w:numPr>
        <w:tabs>
          <w:tab w:val="left" w:pos="1114"/>
          <w:tab w:val="left" w:pos="1115"/>
        </w:tabs>
      </w:pPr>
      <w:r>
        <w:t>Los</w:t>
      </w:r>
      <w:r>
        <w:rPr>
          <w:spacing w:val="-2"/>
        </w:rPr>
        <w:t xml:space="preserve"> </w:t>
      </w:r>
      <w:r>
        <w:t>alumnos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causen</w:t>
      </w:r>
      <w:r>
        <w:rPr>
          <w:spacing w:val="-2"/>
        </w:rPr>
        <w:t xml:space="preserve"> </w:t>
      </w:r>
      <w:r w:rsidRPr="00A006CB">
        <w:t>baja,</w:t>
      </w:r>
      <w:r w:rsidRPr="00A006CB">
        <w:rPr>
          <w:spacing w:val="-4"/>
        </w:rPr>
        <w:t xml:space="preserve"> </w:t>
      </w:r>
      <w:r w:rsidR="00A06265" w:rsidRPr="00A006CB">
        <w:rPr>
          <w:spacing w:val="-4"/>
        </w:rPr>
        <w:t xml:space="preserve">ya sea </w:t>
      </w:r>
      <w:r w:rsidRPr="00A006CB">
        <w:t>temporal</w:t>
      </w:r>
      <w:r w:rsidRPr="00A006CB"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definitiva.</w:t>
      </w:r>
    </w:p>
    <w:p w14:paraId="2FE095DE" w14:textId="77777777" w:rsidR="00CD08F2" w:rsidRDefault="00CD08F2" w:rsidP="00773226">
      <w:pPr>
        <w:pStyle w:val="Prrafodelista"/>
        <w:numPr>
          <w:ilvl w:val="0"/>
          <w:numId w:val="15"/>
        </w:numPr>
        <w:tabs>
          <w:tab w:val="left" w:pos="1114"/>
          <w:tab w:val="left" w:pos="1115"/>
        </w:tabs>
        <w:ind w:right="117"/>
      </w:pPr>
      <w:r>
        <w:t>Los</w:t>
      </w:r>
      <w:r>
        <w:rPr>
          <w:spacing w:val="59"/>
        </w:rPr>
        <w:t xml:space="preserve"> </w:t>
      </w:r>
      <w:r>
        <w:t>docentes,</w:t>
      </w:r>
      <w:r>
        <w:rPr>
          <w:spacing w:val="59"/>
        </w:rPr>
        <w:t xml:space="preserve"> </w:t>
      </w:r>
      <w:r>
        <w:t>docentes-investigadores</w:t>
      </w:r>
      <w:r>
        <w:rPr>
          <w:spacing w:val="62"/>
        </w:rPr>
        <w:t xml:space="preserve"> </w:t>
      </w:r>
      <w:r>
        <w:t>y</w:t>
      </w:r>
      <w:r>
        <w:rPr>
          <w:spacing w:val="59"/>
        </w:rPr>
        <w:t xml:space="preserve"> </w:t>
      </w:r>
      <w:r>
        <w:t>trabajadores</w:t>
      </w:r>
      <w:r>
        <w:rPr>
          <w:spacing w:val="60"/>
        </w:rPr>
        <w:t xml:space="preserve"> </w:t>
      </w:r>
      <w:r>
        <w:t>administrativos</w:t>
      </w:r>
      <w:r>
        <w:rPr>
          <w:spacing w:val="61"/>
        </w:rPr>
        <w:t xml:space="preserve"> </w:t>
      </w:r>
      <w:r w:rsidRPr="00A06265">
        <w:t>que causen</w:t>
      </w:r>
      <w:r>
        <w:rPr>
          <w:spacing w:val="-1"/>
        </w:rPr>
        <w:t xml:space="preserve"> </w:t>
      </w:r>
      <w:r>
        <w:t>baja de la institución.</w:t>
      </w:r>
    </w:p>
    <w:p w14:paraId="55E22AA8" w14:textId="77777777" w:rsidR="00CD08F2" w:rsidRDefault="00CD08F2" w:rsidP="00773226">
      <w:pPr>
        <w:pStyle w:val="Prrafodelista"/>
        <w:numPr>
          <w:ilvl w:val="0"/>
          <w:numId w:val="15"/>
        </w:numPr>
        <w:tabs>
          <w:tab w:val="left" w:pos="1114"/>
          <w:tab w:val="left" w:pos="1115"/>
        </w:tabs>
      </w:pPr>
      <w:r>
        <w:t>Los</w:t>
      </w:r>
      <w:r>
        <w:rPr>
          <w:spacing w:val="-2"/>
        </w:rPr>
        <w:t xml:space="preserve"> </w:t>
      </w:r>
      <w:r>
        <w:t>alumnos</w:t>
      </w:r>
      <w:r>
        <w:rPr>
          <w:spacing w:val="-2"/>
        </w:rPr>
        <w:t xml:space="preserve"> </w:t>
      </w:r>
      <w:r>
        <w:t>sancionados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institución.</w:t>
      </w:r>
    </w:p>
    <w:p w14:paraId="608B5408" w14:textId="77777777" w:rsidR="00CD08F2" w:rsidRDefault="00CD08F2" w:rsidP="00CD08F2">
      <w:pPr>
        <w:pStyle w:val="Textoindependiente"/>
      </w:pPr>
    </w:p>
    <w:p w14:paraId="365F9362" w14:textId="364E6D88" w:rsidR="00CD08F2" w:rsidRDefault="00CD08F2" w:rsidP="00773226">
      <w:pPr>
        <w:pStyle w:val="Textoindependiente"/>
        <w:ind w:right="301"/>
        <w:rPr>
          <w:spacing w:val="-64"/>
        </w:rPr>
      </w:pPr>
      <w:r w:rsidRPr="00CD08F2">
        <w:rPr>
          <w:b/>
          <w:bCs/>
        </w:rPr>
        <w:t>Artículo 16</w:t>
      </w:r>
      <w:r>
        <w:t xml:space="preserve">. El uso de los equipos es individual </w:t>
      </w:r>
      <w:r w:rsidRPr="00A006CB">
        <w:t>o</w:t>
      </w:r>
      <w:r w:rsidR="003E291C" w:rsidRPr="00A006CB">
        <w:t xml:space="preserve"> puede compartirse </w:t>
      </w:r>
      <w:r w:rsidRPr="00A006CB">
        <w:t xml:space="preserve">por un </w:t>
      </w:r>
      <w:r>
        <w:t>máximo de dos</w:t>
      </w:r>
      <w:r w:rsidR="006612D2">
        <w:t xml:space="preserve"> </w:t>
      </w:r>
      <w:r>
        <w:t>usuarios.</w:t>
      </w:r>
      <w:r>
        <w:rPr>
          <w:spacing w:val="-64"/>
        </w:rPr>
        <w:t xml:space="preserve"> </w:t>
      </w:r>
    </w:p>
    <w:p w14:paraId="7AC084FB" w14:textId="77777777" w:rsidR="006612D2" w:rsidRDefault="006612D2" w:rsidP="00773226">
      <w:pPr>
        <w:pStyle w:val="Textoindependiente"/>
        <w:ind w:right="301"/>
        <w:rPr>
          <w:spacing w:val="-64"/>
        </w:rPr>
      </w:pPr>
    </w:p>
    <w:p w14:paraId="5C23B16A" w14:textId="68C3B0B9" w:rsidR="00CD08F2" w:rsidRDefault="00CD08F2" w:rsidP="00F50EDF">
      <w:pPr>
        <w:pStyle w:val="Textoindependiente"/>
        <w:ind w:right="300"/>
      </w:pPr>
      <w:r w:rsidRPr="00CD08F2">
        <w:rPr>
          <w:b/>
          <w:bCs/>
        </w:rPr>
        <w:t>Artículo</w:t>
      </w:r>
      <w:r w:rsidRPr="00CD08F2">
        <w:rPr>
          <w:b/>
          <w:bCs/>
          <w:spacing w:val="-1"/>
        </w:rPr>
        <w:t xml:space="preserve"> </w:t>
      </w:r>
      <w:r w:rsidRPr="00CD08F2">
        <w:rPr>
          <w:b/>
          <w:bCs/>
        </w:rPr>
        <w:t>17</w:t>
      </w:r>
      <w:r>
        <w:t>.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eficaz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centros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cómputo</w:t>
      </w:r>
      <w:r>
        <w:rPr>
          <w:spacing w:val="-1"/>
        </w:rPr>
        <w:t xml:space="preserve"> </w:t>
      </w:r>
      <w:r>
        <w:t>demanda:</w:t>
      </w:r>
    </w:p>
    <w:p w14:paraId="605A08AC" w14:textId="2B53C827" w:rsidR="00CD08F2" w:rsidRDefault="00CD08F2" w:rsidP="00F50EDF">
      <w:pPr>
        <w:pStyle w:val="Prrafodelista"/>
        <w:numPr>
          <w:ilvl w:val="0"/>
          <w:numId w:val="7"/>
        </w:numPr>
        <w:tabs>
          <w:tab w:val="left" w:pos="1109"/>
          <w:tab w:val="left" w:pos="1110"/>
        </w:tabs>
      </w:pPr>
      <w:r>
        <w:t>Respetar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horarios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entrada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salida</w:t>
      </w:r>
      <w:r w:rsidR="00A006CB">
        <w:t>,</w:t>
      </w:r>
    </w:p>
    <w:p w14:paraId="790B8E2A" w14:textId="4A868082" w:rsidR="00CD08F2" w:rsidRDefault="00CD08F2" w:rsidP="00F50EDF">
      <w:pPr>
        <w:pStyle w:val="Prrafodelista"/>
        <w:numPr>
          <w:ilvl w:val="0"/>
          <w:numId w:val="7"/>
        </w:numPr>
        <w:tabs>
          <w:tab w:val="left" w:pos="1114"/>
          <w:tab w:val="left" w:pos="1115"/>
        </w:tabs>
        <w:ind w:left="1114" w:hanging="567"/>
      </w:pPr>
      <w:r>
        <w:t>Guardar</w:t>
      </w:r>
      <w:r>
        <w:rPr>
          <w:spacing w:val="-2"/>
        </w:rPr>
        <w:t xml:space="preserve"> </w:t>
      </w:r>
      <w:r>
        <w:t>silencio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interferir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actividades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usuarios</w:t>
      </w:r>
      <w:r w:rsidR="00A006CB">
        <w:t>,</w:t>
      </w:r>
    </w:p>
    <w:p w14:paraId="4B59DFBD" w14:textId="77777777" w:rsidR="00CD08F2" w:rsidRDefault="00CD08F2" w:rsidP="00F50EDF">
      <w:pPr>
        <w:pStyle w:val="Prrafodelista"/>
        <w:numPr>
          <w:ilvl w:val="0"/>
          <w:numId w:val="7"/>
        </w:numPr>
        <w:tabs>
          <w:tab w:val="left" w:pos="1114"/>
          <w:tab w:val="left" w:pos="1115"/>
        </w:tabs>
        <w:ind w:left="1114" w:hanging="567"/>
      </w:pPr>
      <w:r>
        <w:t>No</w:t>
      </w:r>
      <w:r>
        <w:rPr>
          <w:spacing w:val="-1"/>
        </w:rPr>
        <w:t xml:space="preserve"> </w:t>
      </w:r>
      <w:r>
        <w:t>introducir</w:t>
      </w:r>
      <w:r>
        <w:rPr>
          <w:spacing w:val="-2"/>
        </w:rPr>
        <w:t xml:space="preserve"> </w:t>
      </w:r>
      <w:r>
        <w:t>alimentos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bebidas.</w:t>
      </w:r>
    </w:p>
    <w:p w14:paraId="51E92083" w14:textId="77777777" w:rsidR="00CD08F2" w:rsidRDefault="00CD08F2" w:rsidP="00CD08F2">
      <w:pPr>
        <w:pStyle w:val="Textoindependiente"/>
      </w:pPr>
    </w:p>
    <w:p w14:paraId="77912D09" w14:textId="20136050" w:rsidR="00CD08F2" w:rsidRPr="00A006CB" w:rsidRDefault="00CD08F2" w:rsidP="00773226">
      <w:pPr>
        <w:pStyle w:val="Textoindependiente"/>
        <w:ind w:right="118"/>
      </w:pPr>
      <w:r w:rsidRPr="00CD08F2">
        <w:rPr>
          <w:b/>
          <w:bCs/>
        </w:rPr>
        <w:t>Artículo 18</w:t>
      </w:r>
      <w:r>
        <w:t>. El uso del equipo para exposiciones fuera de los centros de cómputo</w:t>
      </w:r>
      <w:r>
        <w:rPr>
          <w:spacing w:val="1"/>
        </w:rPr>
        <w:t xml:space="preserve"> </w:t>
      </w:r>
      <w:r w:rsidRPr="00A006CB">
        <w:t>deberá ser autorizado por el responsable de los centros de cómputo</w:t>
      </w:r>
      <w:r w:rsidR="003E291C" w:rsidRPr="00A006CB">
        <w:t>. La instalación y recuperación de los equipos estará a cargo del auxiliar operativo de informática, previa solicitud</w:t>
      </w:r>
      <w:r w:rsidR="00A006CB" w:rsidRPr="00A006CB">
        <w:t>.</w:t>
      </w:r>
    </w:p>
    <w:p w14:paraId="17799E3E" w14:textId="77777777" w:rsidR="00CD08F2" w:rsidRDefault="00CD08F2" w:rsidP="00CD08F2">
      <w:pPr>
        <w:pStyle w:val="Textoindependiente"/>
      </w:pPr>
    </w:p>
    <w:p w14:paraId="0BFEE4D8" w14:textId="77777777" w:rsidR="00CD08F2" w:rsidRDefault="00CD08F2" w:rsidP="00773226">
      <w:pPr>
        <w:pStyle w:val="Textoindependiente"/>
        <w:ind w:right="119"/>
      </w:pPr>
      <w:r w:rsidRPr="00CD08F2">
        <w:rPr>
          <w:b/>
          <w:bCs/>
        </w:rPr>
        <w:t>Artículo 19</w:t>
      </w:r>
      <w:r>
        <w:t>. Queda prohibida la estancia en el interior de los centros de cómputo a</w:t>
      </w:r>
      <w:r>
        <w:rPr>
          <w:spacing w:val="1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ajenas a</w:t>
      </w:r>
      <w:r>
        <w:rPr>
          <w:spacing w:val="1"/>
        </w:rPr>
        <w:t xml:space="preserve"> </w:t>
      </w:r>
      <w:r>
        <w:t>éstos.</w:t>
      </w:r>
    </w:p>
    <w:p w14:paraId="30356C5C" w14:textId="77777777" w:rsidR="00312A47" w:rsidRDefault="00312A47" w:rsidP="006612D2">
      <w:pPr>
        <w:pStyle w:val="Textoindependiente"/>
        <w:ind w:right="119"/>
      </w:pPr>
    </w:p>
    <w:p w14:paraId="53B1F82B" w14:textId="34EBE6D9" w:rsidR="00B76CD7" w:rsidRDefault="00312A47" w:rsidP="007958A2">
      <w:pPr>
        <w:pStyle w:val="Ttulo1"/>
        <w:rPr>
          <w:spacing w:val="1"/>
        </w:rPr>
      </w:pPr>
      <w:bookmarkStart w:id="10" w:name="_Toc192840969"/>
      <w:r w:rsidRPr="00CD08F2">
        <w:t>CAPÍTULO</w:t>
      </w:r>
      <w:r w:rsidRPr="00CD08F2">
        <w:rPr>
          <w:spacing w:val="66"/>
        </w:rPr>
        <w:t xml:space="preserve"> </w:t>
      </w:r>
      <w:r w:rsidRPr="00CD08F2">
        <w:t>III</w:t>
      </w:r>
      <w:bookmarkEnd w:id="10"/>
    </w:p>
    <w:p w14:paraId="3019B0AC" w14:textId="351B8829" w:rsidR="00B76CD7" w:rsidRPr="00B76CD7" w:rsidRDefault="00312A47" w:rsidP="007958A2">
      <w:pPr>
        <w:pStyle w:val="Ttulo1"/>
        <w:rPr>
          <w:spacing w:val="1"/>
        </w:rPr>
      </w:pPr>
      <w:bookmarkStart w:id="11" w:name="_Toc192840970"/>
      <w:r w:rsidRPr="00CD08F2">
        <w:t>DE</w:t>
      </w:r>
      <w:r w:rsidRPr="00CD08F2">
        <w:rPr>
          <w:spacing w:val="-7"/>
        </w:rPr>
        <w:t xml:space="preserve"> </w:t>
      </w:r>
      <w:r w:rsidRPr="00CD08F2">
        <w:t>LOS</w:t>
      </w:r>
      <w:r w:rsidRPr="00CD08F2">
        <w:rPr>
          <w:spacing w:val="-8"/>
        </w:rPr>
        <w:t xml:space="preserve"> </w:t>
      </w:r>
      <w:r w:rsidRPr="00CD08F2">
        <w:t>SERVICIOS</w:t>
      </w:r>
      <w:bookmarkEnd w:id="11"/>
    </w:p>
    <w:p w14:paraId="451A10BB" w14:textId="77777777" w:rsidR="00312A47" w:rsidRDefault="00312A47" w:rsidP="00312A47">
      <w:pPr>
        <w:pStyle w:val="Textoindependiente"/>
        <w:ind w:left="548" w:right="119"/>
        <w:jc w:val="center"/>
      </w:pPr>
    </w:p>
    <w:p w14:paraId="704638F3" w14:textId="77777777" w:rsidR="00CD08F2" w:rsidRDefault="00CD08F2" w:rsidP="00773226">
      <w:pPr>
        <w:pStyle w:val="Textoindependiente"/>
        <w:ind w:right="119"/>
      </w:pPr>
      <w:r w:rsidRPr="00CD08F2">
        <w:rPr>
          <w:b/>
          <w:bCs/>
        </w:rPr>
        <w:t>Artículo 20</w:t>
      </w:r>
      <w:r>
        <w:rPr>
          <w:b/>
          <w:bCs/>
        </w:rPr>
        <w:t>.</w:t>
      </w:r>
      <w:r w:rsidRPr="00CD08F2">
        <w:t xml:space="preserve"> </w:t>
      </w:r>
      <w:r>
        <w:t>Los centros de cómputo proporcionarán a los usuarios los siguientes</w:t>
      </w:r>
      <w:r>
        <w:rPr>
          <w:spacing w:val="1"/>
        </w:rPr>
        <w:t xml:space="preserve"> </w:t>
      </w:r>
      <w:r>
        <w:t>servicios:</w:t>
      </w:r>
      <w:r>
        <w:rPr>
          <w:spacing w:val="-1"/>
        </w:rPr>
        <w:t xml:space="preserve"> </w:t>
      </w:r>
      <w:r>
        <w:t>asesoría, impresión</w:t>
      </w:r>
      <w:r>
        <w:rPr>
          <w:spacing w:val="-2"/>
        </w:rPr>
        <w:t xml:space="preserve"> </w:t>
      </w:r>
      <w:r>
        <w:t>e internet.</w:t>
      </w:r>
    </w:p>
    <w:p w14:paraId="1509FFE2" w14:textId="77777777" w:rsidR="00CD08F2" w:rsidRDefault="00CD08F2" w:rsidP="00CD08F2">
      <w:pPr>
        <w:pStyle w:val="Textoindependiente"/>
        <w:ind w:left="548" w:right="119"/>
      </w:pPr>
    </w:p>
    <w:p w14:paraId="509601C5" w14:textId="1268A8DD" w:rsidR="00CD08F2" w:rsidRDefault="00CD08F2" w:rsidP="00CD08F2">
      <w:pPr>
        <w:pStyle w:val="Textoindependiente"/>
      </w:pPr>
      <w:r w:rsidRPr="00CD08F2">
        <w:rPr>
          <w:b/>
          <w:bCs/>
        </w:rPr>
        <w:t>Artículo 21</w:t>
      </w:r>
      <w:r>
        <w:t>. Los</w:t>
      </w:r>
      <w:r>
        <w:rPr>
          <w:spacing w:val="-3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asesoría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proporcionarán</w:t>
      </w:r>
      <w:r>
        <w:rPr>
          <w:spacing w:val="-5"/>
        </w:rPr>
        <w:t xml:space="preserve"> </w:t>
      </w:r>
      <w:r>
        <w:t>para:</w:t>
      </w:r>
    </w:p>
    <w:p w14:paraId="25CEB9B6" w14:textId="7084AF3E" w:rsidR="00CD08F2" w:rsidRDefault="00CD08F2" w:rsidP="00CD08F2">
      <w:pPr>
        <w:pStyle w:val="Prrafodelista"/>
        <w:numPr>
          <w:ilvl w:val="0"/>
          <w:numId w:val="6"/>
        </w:numPr>
        <w:tabs>
          <w:tab w:val="left" w:pos="909"/>
        </w:tabs>
        <w:ind w:right="117"/>
      </w:pPr>
      <w:r>
        <w:t>La</w:t>
      </w:r>
      <w:r>
        <w:rPr>
          <w:spacing w:val="-4"/>
        </w:rPr>
        <w:t xml:space="preserve"> </w:t>
      </w:r>
      <w:r>
        <w:t>operación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equipos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comprendido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gramStart"/>
      <w:r>
        <w:t>las</w:t>
      </w:r>
      <w:r w:rsidR="006612D2">
        <w:t xml:space="preserve"> </w:t>
      </w:r>
      <w:r>
        <w:rPr>
          <w:spacing w:val="-64"/>
        </w:rPr>
        <w:t xml:space="preserve"> </w:t>
      </w:r>
      <w:r>
        <w:t>asignaturas</w:t>
      </w:r>
      <w:proofErr w:type="gramEnd"/>
      <w:r w:rsidR="00AB5246">
        <w:t>,</w:t>
      </w:r>
    </w:p>
    <w:p w14:paraId="06B7381D" w14:textId="40EB4CBC" w:rsidR="00CD08F2" w:rsidRDefault="00CD08F2" w:rsidP="00CD08F2">
      <w:pPr>
        <w:pStyle w:val="Prrafodelista"/>
        <w:numPr>
          <w:ilvl w:val="0"/>
          <w:numId w:val="6"/>
        </w:numPr>
        <w:tabs>
          <w:tab w:val="left" w:pos="909"/>
        </w:tabs>
        <w:spacing w:before="1"/>
        <w:ind w:right="114"/>
      </w:pPr>
      <w:r>
        <w:t>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existente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centros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cómputo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aplicaciones</w:t>
      </w:r>
      <w:r>
        <w:rPr>
          <w:spacing w:val="-13"/>
        </w:rPr>
        <w:t xml:space="preserve"> </w:t>
      </w:r>
      <w:r>
        <w:t>disponibles</w:t>
      </w:r>
      <w:r>
        <w:rPr>
          <w:spacing w:val="-13"/>
        </w:rPr>
        <w:t xml:space="preserve"> </w:t>
      </w:r>
      <w:r>
        <w:t>generadas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proyectos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investigación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actividades</w:t>
      </w:r>
      <w:r>
        <w:rPr>
          <w:spacing w:val="-64"/>
        </w:rPr>
        <w:t xml:space="preserve"> </w:t>
      </w:r>
      <w:r>
        <w:t>administrativas</w:t>
      </w:r>
      <w:r w:rsidR="00AB5246">
        <w:t>,</w:t>
      </w:r>
    </w:p>
    <w:p w14:paraId="23840F77" w14:textId="13C46443" w:rsidR="00CD08F2" w:rsidRPr="00AB5246" w:rsidRDefault="003E291C" w:rsidP="00CD08F2">
      <w:pPr>
        <w:pStyle w:val="Prrafodelista"/>
        <w:numPr>
          <w:ilvl w:val="0"/>
          <w:numId w:val="6"/>
        </w:numPr>
        <w:tabs>
          <w:tab w:val="left" w:pos="909"/>
        </w:tabs>
        <w:spacing w:before="1"/>
        <w:ind w:right="114"/>
      </w:pPr>
      <w:r w:rsidRPr="00AB5246">
        <w:t xml:space="preserve">La resolución de problemas de índole académico, </w:t>
      </w:r>
      <w:r w:rsidR="00AB5246" w:rsidRPr="00AB5246">
        <w:t>excluyendo</w:t>
      </w:r>
      <w:r w:rsidRPr="00AB5246">
        <w:t xml:space="preserve"> trabajos personales de los </w:t>
      </w:r>
      <w:r w:rsidR="00AB5246" w:rsidRPr="00AB5246">
        <w:t>usuarios.</w:t>
      </w:r>
    </w:p>
    <w:p w14:paraId="785946DE" w14:textId="77777777" w:rsidR="00CD08F2" w:rsidRDefault="00CD08F2" w:rsidP="00CD08F2">
      <w:pPr>
        <w:tabs>
          <w:tab w:val="left" w:pos="909"/>
        </w:tabs>
        <w:spacing w:before="1"/>
        <w:ind w:right="114"/>
      </w:pPr>
    </w:p>
    <w:p w14:paraId="283B95FF" w14:textId="5422DDE2" w:rsidR="00B23AAF" w:rsidRDefault="00CD08F2" w:rsidP="00F50EDF">
      <w:pPr>
        <w:pStyle w:val="Textoindependiente"/>
        <w:ind w:left="548" w:right="119"/>
      </w:pPr>
      <w:r w:rsidRPr="00CD08F2">
        <w:rPr>
          <w:b/>
          <w:bCs/>
        </w:rPr>
        <w:t xml:space="preserve">Artículo 22. </w:t>
      </w:r>
      <w:r w:rsidR="00B23AAF">
        <w:t>El servicio de impresión se proporcionará atendiendo a las siguientes</w:t>
      </w:r>
      <w:r w:rsidR="00B23AAF">
        <w:rPr>
          <w:spacing w:val="1"/>
        </w:rPr>
        <w:t xml:space="preserve"> </w:t>
      </w:r>
      <w:r w:rsidR="00B23AAF">
        <w:t>condiciones:</w:t>
      </w:r>
    </w:p>
    <w:p w14:paraId="10F62FE8" w14:textId="77777777" w:rsidR="00B23AAF" w:rsidRDefault="00B23AAF" w:rsidP="00B23AAF">
      <w:pPr>
        <w:pStyle w:val="Prrafodelista"/>
        <w:numPr>
          <w:ilvl w:val="0"/>
          <w:numId w:val="5"/>
        </w:numPr>
        <w:tabs>
          <w:tab w:val="left" w:pos="909"/>
        </w:tabs>
        <w:ind w:hanging="361"/>
      </w:pPr>
      <w:r>
        <w:t>Previa</w:t>
      </w:r>
      <w:r>
        <w:rPr>
          <w:spacing w:val="-3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usuario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cuotas</w:t>
      </w:r>
      <w:r>
        <w:rPr>
          <w:spacing w:val="-2"/>
        </w:rPr>
        <w:t xml:space="preserve"> </w:t>
      </w:r>
      <w:r>
        <w:t>correspondientes.</w:t>
      </w:r>
    </w:p>
    <w:p w14:paraId="4F9889B5" w14:textId="5E33DF8A" w:rsidR="00B23AAF" w:rsidRDefault="00B23AAF" w:rsidP="00B23AAF">
      <w:pPr>
        <w:pStyle w:val="Prrafodelista"/>
        <w:numPr>
          <w:ilvl w:val="0"/>
          <w:numId w:val="5"/>
        </w:numPr>
        <w:tabs>
          <w:tab w:val="left" w:pos="909"/>
        </w:tabs>
        <w:ind w:hanging="361"/>
      </w:pPr>
      <w:r>
        <w:lastRenderedPageBreak/>
        <w:t>Respetando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orden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 w:rsidR="003E291C">
        <w:t>s</w:t>
      </w:r>
      <w:r>
        <w:rPr>
          <w:spacing w:val="-3"/>
        </w:rPr>
        <w:t xml:space="preserve"> </w:t>
      </w:r>
      <w:r>
        <w:t>solicitud</w:t>
      </w:r>
      <w:r w:rsidR="003E291C">
        <w:t>es</w:t>
      </w:r>
      <w:r>
        <w:t>.</w:t>
      </w:r>
    </w:p>
    <w:p w14:paraId="29E7C7F6" w14:textId="3D6CA904" w:rsidR="00B23AAF" w:rsidRDefault="00B23AAF" w:rsidP="00B23AAF">
      <w:pPr>
        <w:pStyle w:val="Prrafodelista"/>
        <w:numPr>
          <w:ilvl w:val="0"/>
          <w:numId w:val="5"/>
        </w:numPr>
        <w:tabs>
          <w:tab w:val="left" w:pos="909"/>
        </w:tabs>
        <w:ind w:right="113"/>
      </w:pPr>
      <w:r>
        <w:t>Para</w:t>
      </w:r>
      <w:r>
        <w:rPr>
          <w:spacing w:val="33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t>docentes,</w:t>
      </w:r>
      <w:r>
        <w:rPr>
          <w:spacing w:val="31"/>
        </w:rPr>
        <w:t xml:space="preserve"> </w:t>
      </w:r>
      <w:r>
        <w:t>docentes-investigadores</w:t>
      </w:r>
      <w:r>
        <w:rPr>
          <w:spacing w:val="29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trabajadores</w:t>
      </w:r>
      <w:r>
        <w:rPr>
          <w:spacing w:val="33"/>
        </w:rPr>
        <w:t xml:space="preserve"> </w:t>
      </w:r>
      <w:r>
        <w:t>administrativos,</w:t>
      </w:r>
      <w:r>
        <w:rPr>
          <w:spacing w:val="34"/>
        </w:rPr>
        <w:t xml:space="preserve"> </w:t>
      </w:r>
      <w:r>
        <w:t>el</w:t>
      </w:r>
      <w:r>
        <w:rPr>
          <w:spacing w:val="-64"/>
        </w:rPr>
        <w:t xml:space="preserve"> </w:t>
      </w:r>
      <w:r w:rsidR="00AB5246">
        <w:rPr>
          <w:spacing w:val="-64"/>
        </w:rPr>
        <w:t xml:space="preserve">           </w:t>
      </w:r>
      <w:r>
        <w:t>servicio</w:t>
      </w:r>
      <w:r>
        <w:rPr>
          <w:spacing w:val="-1"/>
        </w:rPr>
        <w:t xml:space="preserve"> </w:t>
      </w:r>
      <w:r>
        <w:t>estará sujeto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autorización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dirección administrativa.</w:t>
      </w:r>
    </w:p>
    <w:p w14:paraId="3BEEEEBA" w14:textId="5289BCCA" w:rsidR="00B23AAF" w:rsidRDefault="003E291C" w:rsidP="00B23AAF">
      <w:pPr>
        <w:pStyle w:val="Prrafodelista"/>
        <w:numPr>
          <w:ilvl w:val="0"/>
          <w:numId w:val="5"/>
        </w:numPr>
        <w:tabs>
          <w:tab w:val="left" w:pos="909"/>
        </w:tabs>
        <w:ind w:right="118"/>
      </w:pPr>
      <w:r w:rsidRPr="00AB5246">
        <w:t>No se imprimirán documentos de carácter obsceno ni aquellos restringidos por la ley</w:t>
      </w:r>
      <w:r w:rsidR="00AB5246">
        <w:t>,</w:t>
      </w:r>
    </w:p>
    <w:p w14:paraId="58491E8D" w14:textId="4B028323" w:rsidR="00B23AAF" w:rsidRDefault="00B23AAF" w:rsidP="00B23AAF">
      <w:pPr>
        <w:pStyle w:val="Prrafodelista"/>
        <w:numPr>
          <w:ilvl w:val="0"/>
          <w:numId w:val="5"/>
        </w:numPr>
        <w:tabs>
          <w:tab w:val="left" w:pos="909"/>
        </w:tabs>
        <w:ind w:right="118"/>
      </w:pPr>
      <w:r>
        <w:t>Los</w:t>
      </w:r>
      <w:r>
        <w:rPr>
          <w:spacing w:val="55"/>
        </w:rPr>
        <w:t xml:space="preserve"> </w:t>
      </w:r>
      <w:r>
        <w:t>centros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cómputo</w:t>
      </w:r>
      <w:r>
        <w:rPr>
          <w:spacing w:val="56"/>
        </w:rPr>
        <w:t xml:space="preserve"> </w:t>
      </w:r>
      <w:r>
        <w:t>no</w:t>
      </w:r>
      <w:r>
        <w:rPr>
          <w:spacing w:val="55"/>
        </w:rPr>
        <w:t xml:space="preserve"> </w:t>
      </w:r>
      <w:r>
        <w:t>serán</w:t>
      </w:r>
      <w:r>
        <w:rPr>
          <w:spacing w:val="56"/>
        </w:rPr>
        <w:t xml:space="preserve"> </w:t>
      </w:r>
      <w:r>
        <w:t>responsables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impresiones</w:t>
      </w:r>
      <w:r>
        <w:rPr>
          <w:spacing w:val="52"/>
        </w:rPr>
        <w:t xml:space="preserve"> </w:t>
      </w:r>
      <w:proofErr w:type="gramStart"/>
      <w:r>
        <w:t>ordenadas</w:t>
      </w:r>
      <w:r w:rsidR="006612D2">
        <w:t xml:space="preserve"> </w:t>
      </w:r>
      <w:r>
        <w:rPr>
          <w:spacing w:val="-64"/>
        </w:rPr>
        <w:t xml:space="preserve"> </w:t>
      </w:r>
      <w:r>
        <w:t>erróneamente</w:t>
      </w:r>
      <w:proofErr w:type="gramEnd"/>
      <w:r>
        <w:t>.</w:t>
      </w:r>
    </w:p>
    <w:p w14:paraId="28F7691D" w14:textId="77777777" w:rsidR="00B23AAF" w:rsidRDefault="00B23AAF" w:rsidP="00B23AAF">
      <w:pPr>
        <w:tabs>
          <w:tab w:val="left" w:pos="909"/>
        </w:tabs>
        <w:ind w:right="118"/>
      </w:pPr>
    </w:p>
    <w:p w14:paraId="29AF2782" w14:textId="75A6A28D" w:rsidR="00B23AAF" w:rsidRDefault="00B23AAF" w:rsidP="00773226">
      <w:pPr>
        <w:pStyle w:val="Textoindependiente"/>
        <w:ind w:right="116"/>
      </w:pPr>
      <w:r>
        <w:rPr>
          <w:b/>
          <w:bCs/>
        </w:rPr>
        <w:t>Artículo 23.</w:t>
      </w:r>
      <w:r w:rsidRPr="00B23AAF">
        <w:t xml:space="preserve"> </w:t>
      </w:r>
      <w:r w:rsidRPr="003E291C">
        <w:t xml:space="preserve">Los centros de cómputo no se hacen responsables de los daños en los medios </w:t>
      </w:r>
      <w:r w:rsidR="003E291C" w:rsidRPr="00AB5246">
        <w:t>de almacenamiento de los usuarios</w:t>
      </w:r>
      <w:r w:rsidR="00AB5246">
        <w:t>.</w:t>
      </w:r>
    </w:p>
    <w:p w14:paraId="33FCF6F5" w14:textId="77777777" w:rsidR="00B23AAF" w:rsidRDefault="00B23AAF" w:rsidP="00CD08F2">
      <w:pPr>
        <w:tabs>
          <w:tab w:val="left" w:pos="909"/>
        </w:tabs>
        <w:spacing w:before="1"/>
        <w:ind w:right="114"/>
        <w:rPr>
          <w:b/>
          <w:bCs/>
        </w:rPr>
      </w:pPr>
    </w:p>
    <w:p w14:paraId="0CED2961" w14:textId="58A6F866" w:rsidR="00E808FE" w:rsidRDefault="00B23AAF" w:rsidP="00F50EDF">
      <w:pPr>
        <w:pStyle w:val="Textoindependiente"/>
        <w:spacing w:before="1"/>
      </w:pPr>
      <w:r>
        <w:rPr>
          <w:b/>
          <w:bCs/>
        </w:rPr>
        <w:t xml:space="preserve">Artículo 24. </w:t>
      </w:r>
      <w:r w:rsidR="00E808FE">
        <w:t>El</w:t>
      </w:r>
      <w:r w:rsidR="00E808FE">
        <w:rPr>
          <w:spacing w:val="-1"/>
        </w:rPr>
        <w:t xml:space="preserve"> </w:t>
      </w:r>
      <w:r w:rsidR="00E808FE">
        <w:t>servicio</w:t>
      </w:r>
      <w:r w:rsidR="00E808FE">
        <w:rPr>
          <w:spacing w:val="-2"/>
        </w:rPr>
        <w:t xml:space="preserve"> </w:t>
      </w:r>
      <w:r w:rsidR="00E808FE">
        <w:t>de</w:t>
      </w:r>
      <w:r w:rsidR="00E808FE">
        <w:rPr>
          <w:spacing w:val="-1"/>
        </w:rPr>
        <w:t xml:space="preserve"> </w:t>
      </w:r>
      <w:r w:rsidR="00E808FE">
        <w:t>internet</w:t>
      </w:r>
      <w:r w:rsidR="00E808FE">
        <w:rPr>
          <w:spacing w:val="-3"/>
        </w:rPr>
        <w:t xml:space="preserve"> </w:t>
      </w:r>
      <w:r w:rsidR="00E808FE">
        <w:t>se</w:t>
      </w:r>
      <w:r w:rsidR="00E808FE">
        <w:rPr>
          <w:spacing w:val="-3"/>
        </w:rPr>
        <w:t xml:space="preserve"> </w:t>
      </w:r>
      <w:r w:rsidR="00E808FE">
        <w:t>prestará</w:t>
      </w:r>
      <w:r w:rsidR="00E808FE">
        <w:rPr>
          <w:spacing w:val="-4"/>
        </w:rPr>
        <w:t xml:space="preserve"> </w:t>
      </w:r>
      <w:r w:rsidR="00E808FE">
        <w:t>atendiendo</w:t>
      </w:r>
      <w:r w:rsidR="00E808FE">
        <w:rPr>
          <w:spacing w:val="-3"/>
        </w:rPr>
        <w:t xml:space="preserve"> </w:t>
      </w:r>
      <w:r w:rsidR="00E808FE">
        <w:t>a</w:t>
      </w:r>
      <w:r w:rsidR="00E808FE">
        <w:rPr>
          <w:spacing w:val="-1"/>
        </w:rPr>
        <w:t xml:space="preserve"> </w:t>
      </w:r>
      <w:r w:rsidR="00E808FE">
        <w:t>las</w:t>
      </w:r>
      <w:r w:rsidR="00E808FE">
        <w:rPr>
          <w:spacing w:val="-2"/>
        </w:rPr>
        <w:t xml:space="preserve"> </w:t>
      </w:r>
      <w:r w:rsidR="00E808FE">
        <w:t>siguientes</w:t>
      </w:r>
      <w:r w:rsidR="00E808FE">
        <w:rPr>
          <w:spacing w:val="5"/>
        </w:rPr>
        <w:t xml:space="preserve"> </w:t>
      </w:r>
      <w:r w:rsidR="00E808FE">
        <w:t>reglas:</w:t>
      </w:r>
    </w:p>
    <w:p w14:paraId="015920E5" w14:textId="4D3465C1" w:rsidR="00E808FE" w:rsidRPr="00AB5246" w:rsidRDefault="003134E7" w:rsidP="00E808FE">
      <w:pPr>
        <w:pStyle w:val="Prrafodelista"/>
        <w:numPr>
          <w:ilvl w:val="0"/>
          <w:numId w:val="4"/>
        </w:numPr>
        <w:tabs>
          <w:tab w:val="left" w:pos="909"/>
        </w:tabs>
        <w:ind w:hanging="361"/>
      </w:pPr>
      <w:r w:rsidRPr="00AB5246">
        <w:t>Su uso deberá ajustarse a</w:t>
      </w:r>
      <w:r w:rsidR="00AB5246" w:rsidRPr="00AB5246">
        <w:t xml:space="preserve"> </w:t>
      </w:r>
      <w:r w:rsidR="00E808FE" w:rsidRPr="00AB5246">
        <w:t>los</w:t>
      </w:r>
      <w:r w:rsidR="00E808FE" w:rsidRPr="00AB5246">
        <w:rPr>
          <w:spacing w:val="-2"/>
        </w:rPr>
        <w:t xml:space="preserve"> </w:t>
      </w:r>
      <w:r w:rsidR="00E808FE" w:rsidRPr="00AB5246">
        <w:t>lineamientos</w:t>
      </w:r>
      <w:r w:rsidR="00E808FE" w:rsidRPr="00AB5246">
        <w:rPr>
          <w:spacing w:val="-3"/>
        </w:rPr>
        <w:t xml:space="preserve"> </w:t>
      </w:r>
      <w:r w:rsidR="00E808FE" w:rsidRPr="00AB5246">
        <w:t>de</w:t>
      </w:r>
      <w:r w:rsidR="00E808FE" w:rsidRPr="00AB5246">
        <w:rPr>
          <w:spacing w:val="-2"/>
        </w:rPr>
        <w:t xml:space="preserve"> </w:t>
      </w:r>
      <w:r w:rsidR="00E808FE" w:rsidRPr="00AB5246">
        <w:t>cada</w:t>
      </w:r>
      <w:r w:rsidR="00E808FE" w:rsidRPr="00AB5246">
        <w:rPr>
          <w:spacing w:val="-2"/>
        </w:rPr>
        <w:t xml:space="preserve"> </w:t>
      </w:r>
      <w:r w:rsidR="00E808FE" w:rsidRPr="00AB5246">
        <w:t>materia</w:t>
      </w:r>
      <w:r w:rsidR="00AB5246">
        <w:t>,</w:t>
      </w:r>
    </w:p>
    <w:p w14:paraId="4FDB51DE" w14:textId="1218F6A6" w:rsidR="003134E7" w:rsidRPr="00AB5246" w:rsidRDefault="003134E7" w:rsidP="003134E7">
      <w:pPr>
        <w:pStyle w:val="Prrafodelista"/>
        <w:numPr>
          <w:ilvl w:val="0"/>
          <w:numId w:val="4"/>
        </w:numPr>
        <w:tabs>
          <w:tab w:val="left" w:pos="909"/>
        </w:tabs>
        <w:ind w:right="117"/>
      </w:pPr>
      <w:r w:rsidRPr="00AB5246">
        <w:t xml:space="preserve">Su disponibilidad dependerá de </w:t>
      </w:r>
      <w:r w:rsidR="00E808FE" w:rsidRPr="00AB5246">
        <w:t>la</w:t>
      </w:r>
      <w:r w:rsidR="00E808FE" w:rsidRPr="00AB5246">
        <w:rPr>
          <w:spacing w:val="-4"/>
        </w:rPr>
        <w:t xml:space="preserve"> </w:t>
      </w:r>
      <w:r w:rsidR="00E808FE" w:rsidRPr="00AB5246">
        <w:t>infraestructura,</w:t>
      </w:r>
      <w:r w:rsidR="00E808FE" w:rsidRPr="00AB5246">
        <w:rPr>
          <w:spacing w:val="-7"/>
        </w:rPr>
        <w:t xml:space="preserve"> </w:t>
      </w:r>
      <w:r w:rsidR="00E808FE" w:rsidRPr="00AB5246">
        <w:t>equipos</w:t>
      </w:r>
      <w:r w:rsidR="00E808FE" w:rsidRPr="00AB5246">
        <w:rPr>
          <w:spacing w:val="-4"/>
        </w:rPr>
        <w:t xml:space="preserve"> </w:t>
      </w:r>
      <w:r w:rsidR="00E808FE" w:rsidRPr="00AB5246">
        <w:t>y</w:t>
      </w:r>
      <w:r w:rsidR="00E808FE" w:rsidRPr="00AB5246">
        <w:rPr>
          <w:spacing w:val="-8"/>
        </w:rPr>
        <w:t xml:space="preserve"> </w:t>
      </w:r>
      <w:r w:rsidR="00E808FE" w:rsidRPr="00AB5246">
        <w:t>líneas</w:t>
      </w:r>
      <w:r w:rsidR="00E808FE" w:rsidRPr="00AB5246">
        <w:rPr>
          <w:spacing w:val="-4"/>
        </w:rPr>
        <w:t xml:space="preserve"> </w:t>
      </w:r>
      <w:r w:rsidRPr="00AB5246">
        <w:rPr>
          <w:spacing w:val="-4"/>
        </w:rPr>
        <w:t xml:space="preserve">de conexión de </w:t>
      </w:r>
      <w:r w:rsidR="00E808FE" w:rsidRPr="00AB5246">
        <w:t>cada centro de cómputo</w:t>
      </w:r>
      <w:r w:rsidR="00AB5246">
        <w:t>,</w:t>
      </w:r>
    </w:p>
    <w:p w14:paraId="04D0F0E4" w14:textId="5F10BAC9" w:rsidR="00B23AAF" w:rsidRPr="003134E7" w:rsidRDefault="00E808FE" w:rsidP="003134E7">
      <w:pPr>
        <w:pStyle w:val="Prrafodelista"/>
        <w:numPr>
          <w:ilvl w:val="0"/>
          <w:numId w:val="4"/>
        </w:numPr>
        <w:tabs>
          <w:tab w:val="left" w:pos="909"/>
        </w:tabs>
        <w:ind w:right="117"/>
      </w:pPr>
      <w:r w:rsidRPr="00AB5246">
        <w:t>Los</w:t>
      </w:r>
      <w:r w:rsidRPr="00AB5246">
        <w:rPr>
          <w:spacing w:val="9"/>
        </w:rPr>
        <w:t xml:space="preserve"> </w:t>
      </w:r>
      <w:r w:rsidRPr="00AB5246">
        <w:t>centros</w:t>
      </w:r>
      <w:r w:rsidRPr="00AB5246">
        <w:rPr>
          <w:spacing w:val="7"/>
        </w:rPr>
        <w:t xml:space="preserve"> </w:t>
      </w:r>
      <w:r w:rsidRPr="00AB5246">
        <w:t>de</w:t>
      </w:r>
      <w:r w:rsidRPr="00AB5246">
        <w:rPr>
          <w:spacing w:val="7"/>
        </w:rPr>
        <w:t xml:space="preserve"> </w:t>
      </w:r>
      <w:r w:rsidRPr="00AB5246">
        <w:t>cómputo</w:t>
      </w:r>
      <w:r w:rsidRPr="00AB5246">
        <w:rPr>
          <w:spacing w:val="11"/>
        </w:rPr>
        <w:t xml:space="preserve"> </w:t>
      </w:r>
      <w:r w:rsidRPr="00AB5246">
        <w:t>no</w:t>
      </w:r>
      <w:r w:rsidRPr="00AB5246">
        <w:rPr>
          <w:spacing w:val="10"/>
        </w:rPr>
        <w:t xml:space="preserve"> </w:t>
      </w:r>
      <w:r w:rsidRPr="00AB5246">
        <w:t>se</w:t>
      </w:r>
      <w:r w:rsidRPr="00AB5246">
        <w:rPr>
          <w:spacing w:val="11"/>
        </w:rPr>
        <w:t xml:space="preserve"> </w:t>
      </w:r>
      <w:r w:rsidRPr="00AB5246">
        <w:t>hacen</w:t>
      </w:r>
      <w:r w:rsidRPr="00AB5246">
        <w:rPr>
          <w:spacing w:val="10"/>
        </w:rPr>
        <w:t xml:space="preserve"> </w:t>
      </w:r>
      <w:r w:rsidRPr="00AB5246">
        <w:t>responsables</w:t>
      </w:r>
      <w:r w:rsidRPr="00AB5246">
        <w:rPr>
          <w:spacing w:val="8"/>
        </w:rPr>
        <w:t xml:space="preserve"> </w:t>
      </w:r>
      <w:r w:rsidRPr="00AB5246">
        <w:t>por</w:t>
      </w:r>
      <w:r w:rsidRPr="00AB5246">
        <w:rPr>
          <w:spacing w:val="7"/>
        </w:rPr>
        <w:t xml:space="preserve"> </w:t>
      </w:r>
      <w:r w:rsidRPr="00AB5246">
        <w:t>problemas</w:t>
      </w:r>
      <w:r w:rsidRPr="00AB5246">
        <w:rPr>
          <w:spacing w:val="4"/>
        </w:rPr>
        <w:t xml:space="preserve"> </w:t>
      </w:r>
      <w:r w:rsidRPr="00AB5246">
        <w:t>externos</w:t>
      </w:r>
      <w:r w:rsidRPr="00AB5246">
        <w:rPr>
          <w:spacing w:val="10"/>
        </w:rPr>
        <w:t xml:space="preserve"> </w:t>
      </w:r>
      <w:r w:rsidRPr="00AB5246">
        <w:t xml:space="preserve">de conectividad </w:t>
      </w:r>
      <w:r w:rsidR="003134E7" w:rsidRPr="00AB5246">
        <w:t xml:space="preserve">o fallas en la </w:t>
      </w:r>
      <w:r w:rsidRPr="00AB5246">
        <w:rPr>
          <w:strike/>
        </w:rPr>
        <w:t>y</w:t>
      </w:r>
      <w:r w:rsidRPr="00AB5246">
        <w:t xml:space="preserve"> comunicación</w:t>
      </w:r>
      <w:r w:rsidRPr="003134E7">
        <w:t>.</w:t>
      </w:r>
    </w:p>
    <w:p w14:paraId="5FA85748" w14:textId="77777777" w:rsidR="00E808FE" w:rsidRPr="003134E7" w:rsidRDefault="00E808FE" w:rsidP="003134E7"/>
    <w:p w14:paraId="29B1AC6A" w14:textId="77777777" w:rsidR="00E808FE" w:rsidRPr="00E808FE" w:rsidRDefault="00E808FE" w:rsidP="007958A2">
      <w:pPr>
        <w:pStyle w:val="Ttulo1"/>
      </w:pPr>
      <w:bookmarkStart w:id="12" w:name="_Toc192840971"/>
      <w:r w:rsidRPr="00E808FE">
        <w:t>CAPÍTULO</w:t>
      </w:r>
      <w:r w:rsidRPr="00E808FE">
        <w:rPr>
          <w:spacing w:val="-2"/>
        </w:rPr>
        <w:t xml:space="preserve"> </w:t>
      </w:r>
      <w:r w:rsidRPr="00E808FE">
        <w:t>IV</w:t>
      </w:r>
      <w:bookmarkEnd w:id="12"/>
    </w:p>
    <w:p w14:paraId="733C7387" w14:textId="77777777" w:rsidR="00E808FE" w:rsidRPr="00E808FE" w:rsidRDefault="00E808FE" w:rsidP="007958A2">
      <w:pPr>
        <w:pStyle w:val="Ttulo1"/>
      </w:pPr>
      <w:bookmarkStart w:id="13" w:name="_bookmark3"/>
      <w:bookmarkStart w:id="14" w:name="_Toc192840972"/>
      <w:bookmarkEnd w:id="13"/>
      <w:r w:rsidRPr="00E808FE">
        <w:t>DE</w:t>
      </w:r>
      <w:r w:rsidRPr="00E808FE">
        <w:rPr>
          <w:spacing w:val="-2"/>
        </w:rPr>
        <w:t xml:space="preserve"> </w:t>
      </w:r>
      <w:r w:rsidRPr="00E808FE">
        <w:t>LOS</w:t>
      </w:r>
      <w:r w:rsidRPr="00E808FE">
        <w:rPr>
          <w:spacing w:val="-1"/>
        </w:rPr>
        <w:t xml:space="preserve"> </w:t>
      </w:r>
      <w:r w:rsidRPr="00E808FE">
        <w:t>DERECHOS</w:t>
      </w:r>
      <w:r w:rsidRPr="00E808FE">
        <w:rPr>
          <w:spacing w:val="-2"/>
        </w:rPr>
        <w:t xml:space="preserve"> </w:t>
      </w:r>
      <w:r w:rsidRPr="00E808FE">
        <w:t>Y</w:t>
      </w:r>
      <w:r w:rsidRPr="00E808FE">
        <w:rPr>
          <w:spacing w:val="-4"/>
        </w:rPr>
        <w:t xml:space="preserve"> </w:t>
      </w:r>
      <w:r w:rsidRPr="00E808FE">
        <w:t>OBLIGACIONES</w:t>
      </w:r>
      <w:bookmarkEnd w:id="14"/>
    </w:p>
    <w:p w14:paraId="71290A43" w14:textId="77777777" w:rsidR="00E808FE" w:rsidRPr="00E808FE" w:rsidRDefault="00E808FE" w:rsidP="00E808FE">
      <w:pPr>
        <w:pStyle w:val="Textoindependiente"/>
        <w:rPr>
          <w:b/>
          <w:bCs/>
        </w:rPr>
      </w:pPr>
    </w:p>
    <w:p w14:paraId="7524D574" w14:textId="18943DF8" w:rsidR="00E808FE" w:rsidRDefault="00E808FE" w:rsidP="00E808FE">
      <w:pPr>
        <w:pStyle w:val="Textoindependiente"/>
      </w:pPr>
      <w:r w:rsidRPr="00E808FE">
        <w:rPr>
          <w:b/>
          <w:bCs/>
        </w:rPr>
        <w:t>Artículo</w:t>
      </w:r>
      <w:r w:rsidRPr="00E808FE">
        <w:rPr>
          <w:b/>
          <w:bCs/>
          <w:spacing w:val="-2"/>
        </w:rPr>
        <w:t xml:space="preserve"> </w:t>
      </w:r>
      <w:r w:rsidRPr="00E808FE">
        <w:rPr>
          <w:b/>
          <w:bCs/>
        </w:rPr>
        <w:t>25</w:t>
      </w:r>
      <w:r>
        <w:t>.</w:t>
      </w:r>
      <w:r>
        <w:rPr>
          <w:spacing w:val="-3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usuarios:</w:t>
      </w:r>
    </w:p>
    <w:p w14:paraId="211DB82E" w14:textId="695B2A69" w:rsidR="00E808FE" w:rsidRDefault="00E808FE" w:rsidP="00E808FE">
      <w:pPr>
        <w:pStyle w:val="Prrafodelista"/>
        <w:numPr>
          <w:ilvl w:val="0"/>
          <w:numId w:val="3"/>
        </w:numPr>
        <w:tabs>
          <w:tab w:val="left" w:pos="909"/>
        </w:tabs>
        <w:ind w:hanging="361"/>
      </w:pPr>
      <w:r>
        <w:t>Acceder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proporcionan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centros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cómputo</w:t>
      </w:r>
      <w:r w:rsidR="00DF78F6">
        <w:t>,</w:t>
      </w:r>
    </w:p>
    <w:p w14:paraId="0C2F8C10" w14:textId="77777777" w:rsidR="00E808FE" w:rsidRDefault="00E808FE" w:rsidP="00E808FE">
      <w:pPr>
        <w:pStyle w:val="Prrafodelista"/>
        <w:numPr>
          <w:ilvl w:val="0"/>
          <w:numId w:val="3"/>
        </w:numPr>
        <w:tabs>
          <w:tab w:val="left" w:pos="909"/>
        </w:tabs>
        <w:ind w:right="119"/>
      </w:pPr>
      <w:r>
        <w:t>Sugerir por escrito al responsable de los centros de cómputo acciones para</w:t>
      </w:r>
      <w:r>
        <w:rPr>
          <w:spacing w:val="1"/>
        </w:rPr>
        <w:t xml:space="preserve"> </w:t>
      </w:r>
      <w:r>
        <w:t xml:space="preserve">mejorar los servicios, así como para adquirir material de cómputo, </w:t>
      </w:r>
      <w:r w:rsidRPr="003134E7">
        <w:t>audiovisual y documental</w:t>
      </w:r>
      <w:r>
        <w:t>.</w:t>
      </w:r>
    </w:p>
    <w:p w14:paraId="171D0301" w14:textId="77777777" w:rsidR="00E808FE" w:rsidRDefault="00E808FE" w:rsidP="00E808FE">
      <w:pPr>
        <w:pStyle w:val="Textoindependiente"/>
        <w:spacing w:before="1"/>
      </w:pPr>
    </w:p>
    <w:p w14:paraId="253477F8" w14:textId="0A1A0F91" w:rsidR="00E808FE" w:rsidRDefault="00E808FE" w:rsidP="00E808FE">
      <w:pPr>
        <w:pStyle w:val="Textoindependiente"/>
      </w:pPr>
      <w:r w:rsidRPr="00E808FE">
        <w:rPr>
          <w:b/>
          <w:bCs/>
        </w:rPr>
        <w:t>Artículo</w:t>
      </w:r>
      <w:r w:rsidRPr="00E808FE">
        <w:rPr>
          <w:b/>
          <w:bCs/>
          <w:spacing w:val="-2"/>
        </w:rPr>
        <w:t xml:space="preserve"> </w:t>
      </w:r>
      <w:r w:rsidRPr="00E808FE">
        <w:rPr>
          <w:b/>
          <w:bCs/>
        </w:rPr>
        <w:t>26</w:t>
      </w:r>
      <w:r>
        <w:t>.</w:t>
      </w:r>
      <w:r>
        <w:rPr>
          <w:spacing w:val="-3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obligaciones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usuarios:</w:t>
      </w:r>
    </w:p>
    <w:p w14:paraId="68EB2B26" w14:textId="0E410652" w:rsidR="00E808FE" w:rsidRPr="00AB5246" w:rsidRDefault="00E808FE" w:rsidP="00E808FE">
      <w:pPr>
        <w:pStyle w:val="Prrafodelista"/>
        <w:numPr>
          <w:ilvl w:val="0"/>
          <w:numId w:val="2"/>
        </w:numPr>
        <w:tabs>
          <w:tab w:val="left" w:pos="909"/>
        </w:tabs>
        <w:ind w:hanging="361"/>
      </w:pPr>
      <w:r w:rsidRPr="00AB5246">
        <w:t>Presentar</w:t>
      </w:r>
      <w:r w:rsidRPr="00AB5246">
        <w:rPr>
          <w:spacing w:val="-1"/>
        </w:rPr>
        <w:t xml:space="preserve"> </w:t>
      </w:r>
      <w:r w:rsidRPr="00AB5246">
        <w:t>su</w:t>
      </w:r>
      <w:r w:rsidRPr="00AB5246">
        <w:rPr>
          <w:spacing w:val="-1"/>
        </w:rPr>
        <w:t xml:space="preserve"> </w:t>
      </w:r>
      <w:r w:rsidRPr="00AB5246">
        <w:t>credencial</w:t>
      </w:r>
      <w:r w:rsidRPr="00AB5246">
        <w:rPr>
          <w:spacing w:val="-1"/>
        </w:rPr>
        <w:t xml:space="preserve"> </w:t>
      </w:r>
      <w:r w:rsidRPr="00AB5246">
        <w:t>para</w:t>
      </w:r>
      <w:r w:rsidRPr="00AB5246">
        <w:rPr>
          <w:spacing w:val="-3"/>
        </w:rPr>
        <w:t xml:space="preserve"> </w:t>
      </w:r>
      <w:r w:rsidRPr="00AB5246">
        <w:t>el</w:t>
      </w:r>
      <w:r w:rsidRPr="00AB5246">
        <w:rPr>
          <w:spacing w:val="-1"/>
        </w:rPr>
        <w:t xml:space="preserve"> </w:t>
      </w:r>
      <w:r w:rsidRPr="00AB5246">
        <w:t>registro</w:t>
      </w:r>
      <w:r w:rsidRPr="00AB5246">
        <w:rPr>
          <w:spacing w:val="-1"/>
        </w:rPr>
        <w:t xml:space="preserve"> </w:t>
      </w:r>
      <w:r w:rsidRPr="00AB5246">
        <w:t>y</w:t>
      </w:r>
      <w:r w:rsidRPr="00AB5246">
        <w:rPr>
          <w:spacing w:val="-4"/>
        </w:rPr>
        <w:t xml:space="preserve"> </w:t>
      </w:r>
      <w:r w:rsidRPr="00AB5246">
        <w:t>control</w:t>
      </w:r>
      <w:r w:rsidRPr="00AB5246">
        <w:rPr>
          <w:spacing w:val="-1"/>
        </w:rPr>
        <w:t xml:space="preserve"> </w:t>
      </w:r>
      <w:r w:rsidRPr="00AB5246">
        <w:t>de</w:t>
      </w:r>
      <w:r w:rsidRPr="00AB5246">
        <w:rPr>
          <w:spacing w:val="-3"/>
        </w:rPr>
        <w:t xml:space="preserve"> </w:t>
      </w:r>
      <w:r w:rsidRPr="00AB5246">
        <w:t>asistencia</w:t>
      </w:r>
      <w:r w:rsidR="00AB5246">
        <w:t>,</w:t>
      </w:r>
    </w:p>
    <w:p w14:paraId="20E34AA4" w14:textId="6304AE0B" w:rsidR="00E808FE" w:rsidRPr="00AB5246" w:rsidRDefault="00FF0211" w:rsidP="00E808FE">
      <w:pPr>
        <w:pStyle w:val="Prrafodelista"/>
        <w:numPr>
          <w:ilvl w:val="0"/>
          <w:numId w:val="2"/>
        </w:numPr>
        <w:tabs>
          <w:tab w:val="left" w:pos="909"/>
        </w:tabs>
        <w:ind w:right="113"/>
      </w:pPr>
      <w:r w:rsidRPr="00AB5246">
        <w:t>Si el usuario ha realizado actividad física antes de ingresar, deberá asearse previamente</w:t>
      </w:r>
      <w:r w:rsidR="00AB5246">
        <w:t>,</w:t>
      </w:r>
    </w:p>
    <w:p w14:paraId="4AB33664" w14:textId="205E6B83" w:rsidR="00E808FE" w:rsidRDefault="00E808FE" w:rsidP="00E808FE">
      <w:pPr>
        <w:pStyle w:val="Prrafodelista"/>
        <w:numPr>
          <w:ilvl w:val="0"/>
          <w:numId w:val="2"/>
        </w:numPr>
        <w:tabs>
          <w:tab w:val="left" w:pos="909"/>
        </w:tabs>
        <w:ind w:right="117"/>
      </w:pPr>
      <w:r w:rsidRPr="00AB5246">
        <w:t xml:space="preserve">Los </w:t>
      </w:r>
      <w:r>
        <w:t>recursos audiovisuales que se usen en el centro de cómputo deberán estar</w:t>
      </w:r>
      <w:r>
        <w:rPr>
          <w:spacing w:val="-64"/>
        </w:rPr>
        <w:t xml:space="preserve"> </w:t>
      </w:r>
      <w:r>
        <w:t>regulados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docente a cargo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auxiliar</w:t>
      </w:r>
      <w:r>
        <w:rPr>
          <w:spacing w:val="-1"/>
        </w:rPr>
        <w:t xml:space="preserve"> </w:t>
      </w:r>
      <w:r>
        <w:t>operativo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informática</w:t>
      </w:r>
      <w:r w:rsidR="00AB5246">
        <w:t>,</w:t>
      </w:r>
    </w:p>
    <w:p w14:paraId="583A78BD" w14:textId="3AB4D1FF" w:rsidR="00E808FE" w:rsidRDefault="00E808FE" w:rsidP="00E808FE">
      <w:pPr>
        <w:pStyle w:val="Prrafodelista"/>
        <w:numPr>
          <w:ilvl w:val="0"/>
          <w:numId w:val="2"/>
        </w:numPr>
        <w:tabs>
          <w:tab w:val="left" w:pos="909"/>
        </w:tabs>
        <w:ind w:right="111"/>
      </w:pPr>
      <w:r>
        <w:t>No hacer ruido, correr, maltratar el equipo, agredir a otros usuarios, introducir</w:t>
      </w:r>
      <w:r>
        <w:rPr>
          <w:spacing w:val="1"/>
        </w:rPr>
        <w:t xml:space="preserve"> </w:t>
      </w:r>
      <w:r>
        <w:t>animales, alimentos y bebidas, así como no presentarse bajo la influencia de</w:t>
      </w:r>
      <w:r>
        <w:rPr>
          <w:spacing w:val="1"/>
        </w:rPr>
        <w:t xml:space="preserve"> </w:t>
      </w:r>
      <w:r>
        <w:t>bebidas</w:t>
      </w:r>
      <w:r>
        <w:rPr>
          <w:spacing w:val="-1"/>
        </w:rPr>
        <w:t xml:space="preserve"> </w:t>
      </w:r>
      <w:r>
        <w:t>alcohólicas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drogas</w:t>
      </w:r>
      <w:r w:rsidR="00AB5246">
        <w:t>,</w:t>
      </w:r>
    </w:p>
    <w:p w14:paraId="5636BF67" w14:textId="17B572F5" w:rsidR="00E808FE" w:rsidRDefault="00E808FE" w:rsidP="00E808FE">
      <w:pPr>
        <w:pStyle w:val="Prrafodelista"/>
        <w:numPr>
          <w:ilvl w:val="0"/>
          <w:numId w:val="2"/>
        </w:numPr>
        <w:tabs>
          <w:tab w:val="left" w:pos="909"/>
        </w:tabs>
        <w:ind w:right="120"/>
      </w:pPr>
      <w:r>
        <w:t>Guardar la debida compostura y permanecer en sus lugares hasta el final de</w:t>
      </w:r>
      <w:r>
        <w:rPr>
          <w:spacing w:val="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sesión</w:t>
      </w:r>
      <w:r w:rsidR="00AB5246">
        <w:t>,</w:t>
      </w:r>
    </w:p>
    <w:p w14:paraId="0D59BCF8" w14:textId="662511B8" w:rsidR="00E808FE" w:rsidRDefault="00E808FE" w:rsidP="00E808FE">
      <w:pPr>
        <w:pStyle w:val="Prrafodelista"/>
        <w:numPr>
          <w:ilvl w:val="0"/>
          <w:numId w:val="2"/>
        </w:numPr>
        <w:tabs>
          <w:tab w:val="left" w:pos="909"/>
        </w:tabs>
        <w:spacing w:before="1"/>
        <w:ind w:right="111"/>
      </w:pPr>
      <w:r>
        <w:t xml:space="preserve">Ingresar al centro de cómputo, únicamente con el material indispensable </w:t>
      </w:r>
      <w:r>
        <w:lastRenderedPageBreak/>
        <w:t>de</w:t>
      </w:r>
      <w:r>
        <w:rPr>
          <w:spacing w:val="1"/>
        </w:rPr>
        <w:t xml:space="preserve"> </w:t>
      </w:r>
      <w:r>
        <w:t>trabajo,</w:t>
      </w:r>
      <w:r>
        <w:rPr>
          <w:spacing w:val="-6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objetos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dinero.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mochilas</w:t>
      </w:r>
      <w:r>
        <w:rPr>
          <w:spacing w:val="-7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quedar</w:t>
      </w:r>
      <w:r>
        <w:rPr>
          <w:spacing w:val="-64"/>
        </w:rPr>
        <w:t xml:space="preserve"> </w:t>
      </w:r>
      <w:r>
        <w:t>guardadas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lugar</w:t>
      </w:r>
      <w:r>
        <w:rPr>
          <w:spacing w:val="1"/>
        </w:rPr>
        <w:t xml:space="preserve"> </w:t>
      </w:r>
      <w:r>
        <w:t>indicado</w:t>
      </w:r>
      <w:r>
        <w:rPr>
          <w:spacing w:val="1"/>
        </w:rPr>
        <w:t xml:space="preserve"> </w:t>
      </w:r>
      <w:r>
        <w:t>por el auxiliar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informática.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centros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cómputo</w:t>
      </w:r>
      <w:r>
        <w:rPr>
          <w:spacing w:val="-9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hace</w:t>
      </w:r>
      <w:r>
        <w:rPr>
          <w:spacing w:val="-10"/>
        </w:rPr>
        <w:t xml:space="preserve"> </w:t>
      </w:r>
      <w:r>
        <w:t>responsable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objetos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valor</w:t>
      </w:r>
      <w:r>
        <w:rPr>
          <w:spacing w:val="-65"/>
        </w:rPr>
        <w:t xml:space="preserve"> </w:t>
      </w:r>
      <w:r w:rsidR="006612D2">
        <w:rPr>
          <w:spacing w:val="-65"/>
        </w:rPr>
        <w:t xml:space="preserve">     </w:t>
      </w:r>
      <w:r>
        <w:t>o</w:t>
      </w:r>
      <w:r>
        <w:rPr>
          <w:spacing w:val="-1"/>
        </w:rPr>
        <w:t xml:space="preserve"> </w:t>
      </w:r>
      <w:proofErr w:type="spellStart"/>
      <w:r w:rsidR="0081697E">
        <w:rPr>
          <w:spacing w:val="-1"/>
        </w:rPr>
        <w:t>o</w:t>
      </w:r>
      <w:proofErr w:type="spellEnd"/>
      <w:r w:rsidR="0081697E">
        <w:rPr>
          <w:spacing w:val="-1"/>
        </w:rPr>
        <w:t xml:space="preserve"> </w:t>
      </w:r>
      <w:r>
        <w:t>dinero olvidado</w:t>
      </w:r>
      <w:r>
        <w:rPr>
          <w:spacing w:val="-2"/>
        </w:rPr>
        <w:t xml:space="preserve"> </w:t>
      </w:r>
      <w:r>
        <w:t>en las instalaciones.</w:t>
      </w:r>
    </w:p>
    <w:p w14:paraId="46B334CF" w14:textId="77777777" w:rsidR="00E808FE" w:rsidRDefault="00E808FE" w:rsidP="00E808FE">
      <w:pPr>
        <w:pStyle w:val="Prrafodelista"/>
        <w:numPr>
          <w:ilvl w:val="0"/>
          <w:numId w:val="2"/>
        </w:numPr>
        <w:tabs>
          <w:tab w:val="left" w:pos="909"/>
        </w:tabs>
        <w:ind w:right="121"/>
      </w:pPr>
      <w:r>
        <w:t>Reportar inmediatamente algún defecto observado en el equipo, de lo contrario</w:t>
      </w:r>
      <w:r>
        <w:rPr>
          <w:spacing w:val="-6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le hará responsable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mismo.</w:t>
      </w:r>
    </w:p>
    <w:p w14:paraId="63FDC44F" w14:textId="6976EA7D" w:rsidR="00E808FE" w:rsidRDefault="00E808FE" w:rsidP="00E808FE">
      <w:pPr>
        <w:pStyle w:val="Prrafodelista"/>
        <w:numPr>
          <w:ilvl w:val="0"/>
          <w:numId w:val="2"/>
        </w:numPr>
        <w:tabs>
          <w:tab w:val="left" w:pos="909"/>
        </w:tabs>
        <w:ind w:right="111"/>
      </w:pPr>
      <w:r>
        <w:t>Dejar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área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trabajo</w:t>
      </w:r>
      <w:r>
        <w:rPr>
          <w:spacing w:val="-12"/>
        </w:rPr>
        <w:t xml:space="preserve"> </w:t>
      </w:r>
      <w:r>
        <w:t>limpia,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mobiliario</w:t>
      </w:r>
      <w:r>
        <w:rPr>
          <w:spacing w:val="-12"/>
        </w:rPr>
        <w:t xml:space="preserve"> </w:t>
      </w:r>
      <w:r>
        <w:t>ordenado</w:t>
      </w:r>
      <w:r>
        <w:rPr>
          <w:spacing w:val="-7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equipo</w:t>
      </w:r>
      <w:r>
        <w:rPr>
          <w:spacing w:val="-13"/>
        </w:rPr>
        <w:t xml:space="preserve"> </w:t>
      </w:r>
      <w:r>
        <w:t>apagado,</w:t>
      </w:r>
      <w:r>
        <w:rPr>
          <w:spacing w:val="-12"/>
        </w:rPr>
        <w:t xml:space="preserve"> </w:t>
      </w:r>
      <w:r>
        <w:t>salvo</w:t>
      </w:r>
      <w:r w:rsidR="006612D2">
        <w:t xml:space="preserve"> </w:t>
      </w:r>
      <w:r w:rsidR="00DF78F6">
        <w:t xml:space="preserve"> </w:t>
      </w:r>
      <w:r>
        <w:rPr>
          <w:spacing w:val="-6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indicaciones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auxiliar</w:t>
      </w:r>
      <w:r>
        <w:rPr>
          <w:spacing w:val="-5"/>
        </w:rPr>
        <w:t xml:space="preserve"> </w:t>
      </w:r>
      <w:r>
        <w:t>operativo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informática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última</w:t>
      </w:r>
      <w:r>
        <w:rPr>
          <w:spacing w:val="-4"/>
        </w:rPr>
        <w:t xml:space="preserve"> </w:t>
      </w:r>
      <w:r>
        <w:t>indicación</w:t>
      </w:r>
      <w:r w:rsidR="00AB5246">
        <w:t>,</w:t>
      </w:r>
    </w:p>
    <w:p w14:paraId="1961061C" w14:textId="050EC6F0" w:rsidR="00E808FE" w:rsidRDefault="00E808FE" w:rsidP="00E808FE">
      <w:pPr>
        <w:pStyle w:val="Prrafodelista"/>
        <w:numPr>
          <w:ilvl w:val="0"/>
          <w:numId w:val="2"/>
        </w:numPr>
        <w:tabs>
          <w:tab w:val="left" w:pos="909"/>
        </w:tabs>
        <w:spacing w:line="274" w:lineRule="exact"/>
        <w:ind w:hanging="361"/>
      </w:pPr>
      <w:r>
        <w:t>Traer</w:t>
      </w:r>
      <w:r>
        <w:rPr>
          <w:spacing w:val="-4"/>
        </w:rPr>
        <w:t xml:space="preserve"> </w:t>
      </w:r>
      <w:r>
        <w:t>dispositivos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resguardo</w:t>
      </w:r>
      <w:r>
        <w:rPr>
          <w:spacing w:val="-2"/>
        </w:rPr>
        <w:t xml:space="preserve"> </w:t>
      </w:r>
      <w:r>
        <w:t>de información en</w:t>
      </w:r>
      <w:r>
        <w:rPr>
          <w:spacing w:val="-1"/>
        </w:rPr>
        <w:t xml:space="preserve"> </w:t>
      </w:r>
      <w:r>
        <w:t>buenas</w:t>
      </w:r>
      <w:r>
        <w:rPr>
          <w:spacing w:val="-1"/>
        </w:rPr>
        <w:t xml:space="preserve"> </w:t>
      </w:r>
      <w:r>
        <w:t>condiciones</w:t>
      </w:r>
      <w:r w:rsidR="00AB5246">
        <w:t>,</w:t>
      </w:r>
    </w:p>
    <w:p w14:paraId="3A3419DE" w14:textId="136EFC2B" w:rsidR="00E808FE" w:rsidRDefault="00E808FE" w:rsidP="00E808FE">
      <w:pPr>
        <w:pStyle w:val="Prrafodelista"/>
        <w:numPr>
          <w:ilvl w:val="0"/>
          <w:numId w:val="2"/>
        </w:numPr>
        <w:tabs>
          <w:tab w:val="left" w:pos="909"/>
        </w:tabs>
        <w:ind w:right="117"/>
      </w:pPr>
      <w:r>
        <w:t>Si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usuario</w:t>
      </w:r>
      <w:r>
        <w:rPr>
          <w:spacing w:val="-5"/>
        </w:rPr>
        <w:t xml:space="preserve"> </w:t>
      </w:r>
      <w:r>
        <w:t>trae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propio</w:t>
      </w:r>
      <w:r>
        <w:rPr>
          <w:spacing w:val="-6"/>
        </w:rPr>
        <w:t xml:space="preserve"> </w:t>
      </w:r>
      <w:r>
        <w:t>equipo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cómputo,</w:t>
      </w:r>
      <w:r>
        <w:rPr>
          <w:spacing w:val="-5"/>
        </w:rPr>
        <w:t xml:space="preserve"> </w:t>
      </w:r>
      <w:r>
        <w:t>él</w:t>
      </w:r>
      <w:r>
        <w:rPr>
          <w:spacing w:val="-5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único</w:t>
      </w:r>
      <w:r>
        <w:rPr>
          <w:spacing w:val="-5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 w:rsidRPr="0081697E">
        <w:t>su resguardo</w:t>
      </w:r>
      <w:r w:rsidR="00AB5246">
        <w:t>,</w:t>
      </w:r>
    </w:p>
    <w:p w14:paraId="7BD12E3D" w14:textId="22FD026F" w:rsidR="00E808FE" w:rsidRDefault="00E808FE" w:rsidP="00E808FE">
      <w:pPr>
        <w:pStyle w:val="Prrafodelista"/>
        <w:numPr>
          <w:ilvl w:val="0"/>
          <w:numId w:val="2"/>
        </w:numPr>
        <w:tabs>
          <w:tab w:val="left" w:pos="909"/>
        </w:tabs>
        <w:spacing w:before="1"/>
        <w:ind w:hanging="361"/>
      </w:pPr>
      <w:r>
        <w:t>Respaldar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 w:rsidRPr="00AB5246">
        <w:t>información</w:t>
      </w:r>
      <w:r w:rsidR="0081697E" w:rsidRPr="00AB5246">
        <w:t xml:space="preserve"> de manera periódica</w:t>
      </w:r>
      <w:r w:rsidR="00AB5246">
        <w:t>,</w:t>
      </w:r>
    </w:p>
    <w:p w14:paraId="006E0A7D" w14:textId="77777777" w:rsidR="00E808FE" w:rsidRDefault="00E808FE" w:rsidP="00E808FE">
      <w:pPr>
        <w:pStyle w:val="Prrafodelista"/>
        <w:numPr>
          <w:ilvl w:val="0"/>
          <w:numId w:val="2"/>
        </w:numPr>
        <w:tabs>
          <w:tab w:val="left" w:pos="909"/>
        </w:tabs>
        <w:spacing w:before="1"/>
        <w:ind w:hanging="361"/>
      </w:pPr>
      <w:r w:rsidRPr="00E808FE">
        <w:t>No cambiar la configuración de los equipos (protector de pantalla, contraseñas</w:t>
      </w:r>
      <w:r w:rsidRPr="00E808FE">
        <w:rPr>
          <w:spacing w:val="1"/>
        </w:rPr>
        <w:t xml:space="preserve"> </w:t>
      </w:r>
      <w:r w:rsidRPr="00E808FE">
        <w:t>de</w:t>
      </w:r>
      <w:r w:rsidRPr="00E808FE">
        <w:rPr>
          <w:spacing w:val="-7"/>
        </w:rPr>
        <w:t xml:space="preserve"> </w:t>
      </w:r>
      <w:r w:rsidRPr="00E808FE">
        <w:t>acceso,</w:t>
      </w:r>
      <w:r w:rsidRPr="00E808FE">
        <w:rPr>
          <w:spacing w:val="-4"/>
        </w:rPr>
        <w:t xml:space="preserve"> </w:t>
      </w:r>
      <w:r w:rsidRPr="00E808FE">
        <w:t>nombres</w:t>
      </w:r>
      <w:r w:rsidRPr="00E808FE">
        <w:rPr>
          <w:spacing w:val="-8"/>
        </w:rPr>
        <w:t xml:space="preserve"> </w:t>
      </w:r>
      <w:r w:rsidRPr="00E808FE">
        <w:t>de</w:t>
      </w:r>
      <w:r w:rsidRPr="00E808FE">
        <w:rPr>
          <w:spacing w:val="-4"/>
        </w:rPr>
        <w:t xml:space="preserve"> </w:t>
      </w:r>
      <w:r w:rsidRPr="00E808FE">
        <w:t>las</w:t>
      </w:r>
      <w:r w:rsidRPr="00E808FE">
        <w:rPr>
          <w:spacing w:val="-7"/>
        </w:rPr>
        <w:t xml:space="preserve"> </w:t>
      </w:r>
      <w:r w:rsidRPr="00E808FE">
        <w:t>aplicaciones,</w:t>
      </w:r>
      <w:r w:rsidRPr="00E808FE">
        <w:rPr>
          <w:spacing w:val="-2"/>
        </w:rPr>
        <w:t xml:space="preserve"> </w:t>
      </w:r>
      <w:r w:rsidRPr="00E808FE">
        <w:t>ni</w:t>
      </w:r>
      <w:r w:rsidRPr="00E808FE">
        <w:rPr>
          <w:spacing w:val="-8"/>
        </w:rPr>
        <w:t xml:space="preserve"> </w:t>
      </w:r>
      <w:r w:rsidRPr="00E808FE">
        <w:t>desactivar</w:t>
      </w:r>
      <w:r w:rsidRPr="00E808FE">
        <w:rPr>
          <w:spacing w:val="-5"/>
        </w:rPr>
        <w:t xml:space="preserve"> </w:t>
      </w:r>
      <w:r w:rsidRPr="00E808FE">
        <w:t>los</w:t>
      </w:r>
      <w:r w:rsidRPr="00E808FE">
        <w:rPr>
          <w:spacing w:val="-5"/>
        </w:rPr>
        <w:t xml:space="preserve"> </w:t>
      </w:r>
      <w:r w:rsidRPr="00E808FE">
        <w:t>antivirus,</w:t>
      </w:r>
      <w:r w:rsidRPr="00E808FE">
        <w:rPr>
          <w:spacing w:val="-4"/>
        </w:rPr>
        <w:t xml:space="preserve"> </w:t>
      </w:r>
      <w:r w:rsidRPr="00E808FE">
        <w:t>excepto</w:t>
      </w:r>
      <w:r w:rsidRPr="00E808FE">
        <w:rPr>
          <w:spacing w:val="-4"/>
        </w:rPr>
        <w:t xml:space="preserve"> </w:t>
      </w:r>
      <w:r w:rsidRPr="0081697E">
        <w:t>que lo</w:t>
      </w:r>
      <w:r w:rsidRPr="00E808FE">
        <w:rPr>
          <w:spacing w:val="-1"/>
        </w:rPr>
        <w:t xml:space="preserve"> </w:t>
      </w:r>
      <w:r w:rsidRPr="00E808FE">
        <w:t>pida</w:t>
      </w:r>
      <w:r w:rsidRPr="00E808FE">
        <w:rPr>
          <w:spacing w:val="-2"/>
        </w:rPr>
        <w:t xml:space="preserve"> </w:t>
      </w:r>
      <w:r w:rsidRPr="00E808FE">
        <w:t>el auxiliar</w:t>
      </w:r>
      <w:r w:rsidRPr="00E808FE">
        <w:rPr>
          <w:spacing w:val="-1"/>
        </w:rPr>
        <w:t xml:space="preserve"> </w:t>
      </w:r>
      <w:r w:rsidRPr="00E808FE">
        <w:t>operativo de</w:t>
      </w:r>
      <w:r w:rsidRPr="00E808FE">
        <w:rPr>
          <w:spacing w:val="-1"/>
        </w:rPr>
        <w:t xml:space="preserve"> </w:t>
      </w:r>
      <w:r w:rsidRPr="00E808FE">
        <w:t>informática del</w:t>
      </w:r>
      <w:r w:rsidRPr="00E808FE">
        <w:rPr>
          <w:spacing w:val="-1"/>
        </w:rPr>
        <w:t xml:space="preserve"> </w:t>
      </w:r>
      <w:r w:rsidRPr="00E808FE">
        <w:t>centro</w:t>
      </w:r>
      <w:r w:rsidRPr="00E808FE">
        <w:rPr>
          <w:spacing w:val="-3"/>
        </w:rPr>
        <w:t xml:space="preserve"> </w:t>
      </w:r>
      <w:r w:rsidRPr="00E808FE">
        <w:t>de cómput</w:t>
      </w:r>
      <w:r>
        <w:t>o.</w:t>
      </w:r>
    </w:p>
    <w:p w14:paraId="4A69EA49" w14:textId="77777777" w:rsidR="00E808FE" w:rsidRDefault="00E808FE" w:rsidP="00E808FE">
      <w:pPr>
        <w:tabs>
          <w:tab w:val="left" w:pos="909"/>
        </w:tabs>
        <w:spacing w:before="1"/>
      </w:pPr>
    </w:p>
    <w:p w14:paraId="67D48B5B" w14:textId="77777777" w:rsidR="00E808FE" w:rsidRPr="00E808FE" w:rsidRDefault="00E808FE" w:rsidP="007958A2">
      <w:pPr>
        <w:pStyle w:val="Ttulo1"/>
      </w:pPr>
      <w:bookmarkStart w:id="15" w:name="_Toc192840973"/>
      <w:r w:rsidRPr="00E808FE">
        <w:t>CAPÍTULO</w:t>
      </w:r>
      <w:r w:rsidRPr="00E808FE">
        <w:rPr>
          <w:spacing w:val="-1"/>
        </w:rPr>
        <w:t xml:space="preserve"> </w:t>
      </w:r>
      <w:r w:rsidRPr="00E808FE">
        <w:t>V</w:t>
      </w:r>
      <w:bookmarkEnd w:id="15"/>
    </w:p>
    <w:p w14:paraId="0C9E9FB7" w14:textId="77777777" w:rsidR="00E808FE" w:rsidRPr="00E808FE" w:rsidRDefault="00E808FE" w:rsidP="007958A2">
      <w:pPr>
        <w:pStyle w:val="Ttulo1"/>
      </w:pPr>
      <w:bookmarkStart w:id="16" w:name="_bookmark4"/>
      <w:bookmarkStart w:id="17" w:name="_Toc192840974"/>
      <w:bookmarkEnd w:id="16"/>
      <w:r w:rsidRPr="00E808FE">
        <w:t>DE</w:t>
      </w:r>
      <w:r w:rsidRPr="00E808FE">
        <w:rPr>
          <w:spacing w:val="-1"/>
        </w:rPr>
        <w:t xml:space="preserve"> </w:t>
      </w:r>
      <w:r w:rsidRPr="00E808FE">
        <w:t>LAS</w:t>
      </w:r>
      <w:r w:rsidRPr="00E808FE">
        <w:rPr>
          <w:spacing w:val="-3"/>
        </w:rPr>
        <w:t xml:space="preserve"> </w:t>
      </w:r>
      <w:r w:rsidRPr="00E808FE">
        <w:t>SANCIONES</w:t>
      </w:r>
      <w:bookmarkEnd w:id="17"/>
    </w:p>
    <w:p w14:paraId="128EBFB4" w14:textId="77777777" w:rsidR="00E808FE" w:rsidRDefault="00E808FE" w:rsidP="00E808FE">
      <w:pPr>
        <w:pStyle w:val="Textoindependiente"/>
        <w:rPr>
          <w:sz w:val="22"/>
        </w:rPr>
      </w:pPr>
    </w:p>
    <w:p w14:paraId="38228534" w14:textId="24D3D132" w:rsidR="00E808FE" w:rsidRPr="00F50EDF" w:rsidRDefault="00E808FE" w:rsidP="00F50EDF">
      <w:pPr>
        <w:pStyle w:val="Textoindependiente"/>
        <w:ind w:left="548" w:right="110"/>
      </w:pPr>
      <w:r w:rsidRPr="00E808FE">
        <w:rPr>
          <w:b/>
          <w:bCs/>
        </w:rPr>
        <w:t>Artículo 27</w:t>
      </w:r>
      <w:r>
        <w:t>. A juicio del responsable de los centros de cómputo, del docente de la</w:t>
      </w:r>
      <w:r>
        <w:rPr>
          <w:spacing w:val="1"/>
        </w:rPr>
        <w:t xml:space="preserve"> </w:t>
      </w:r>
      <w:r>
        <w:t>asignatura o del coordinador académico del programa educativo y con base en el</w:t>
      </w:r>
      <w:r>
        <w:rPr>
          <w:spacing w:val="1"/>
        </w:rPr>
        <w:t xml:space="preserve"> </w:t>
      </w:r>
      <w:r>
        <w:t>reglamento escolar,</w:t>
      </w:r>
      <w:r w:rsidR="00C53716">
        <w:t xml:space="preserve"> </w:t>
      </w:r>
      <w:r w:rsidR="00C53716" w:rsidRPr="0011010D">
        <w:t>los usuarios podrán ser sancionados con la suspensión temporal o definitiva de los servicios, dependiendo de la gravedad de la falta, por las siguientes razones</w:t>
      </w:r>
      <w:r w:rsidR="0011010D">
        <w:t>:</w:t>
      </w:r>
    </w:p>
    <w:p w14:paraId="1F5D00AC" w14:textId="680CCBA7" w:rsidR="00E808FE" w:rsidRDefault="00E808FE" w:rsidP="00E808FE">
      <w:pPr>
        <w:pStyle w:val="Prrafodelista"/>
        <w:numPr>
          <w:ilvl w:val="0"/>
          <w:numId w:val="1"/>
        </w:numPr>
        <w:tabs>
          <w:tab w:val="left" w:pos="909"/>
        </w:tabs>
        <w:spacing w:before="1"/>
        <w:ind w:hanging="361"/>
      </w:pPr>
      <w:r>
        <w:t>Por</w:t>
      </w:r>
      <w:r>
        <w:rPr>
          <w:spacing w:val="-2"/>
        </w:rPr>
        <w:t xml:space="preserve"> </w:t>
      </w:r>
      <w:r>
        <w:t>indisciplina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ejecutar</w:t>
      </w:r>
      <w:r>
        <w:rPr>
          <w:spacing w:val="-1"/>
        </w:rPr>
        <w:t xml:space="preserve"> </w:t>
      </w:r>
      <w:r>
        <w:t>actos</w:t>
      </w:r>
      <w:r>
        <w:rPr>
          <w:spacing w:val="-2"/>
        </w:rPr>
        <w:t xml:space="preserve"> </w:t>
      </w:r>
      <w:r>
        <w:t>indecorosos</w:t>
      </w:r>
      <w:r>
        <w:rPr>
          <w:spacing w:val="-2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cómputo</w:t>
      </w:r>
      <w:r w:rsidR="0011010D">
        <w:t>,</w:t>
      </w:r>
    </w:p>
    <w:p w14:paraId="4DEF85B9" w14:textId="21E35336" w:rsidR="00E808FE" w:rsidRDefault="00E808FE" w:rsidP="00E808FE">
      <w:pPr>
        <w:pStyle w:val="Prrafodelista"/>
        <w:numPr>
          <w:ilvl w:val="0"/>
          <w:numId w:val="1"/>
        </w:numPr>
        <w:tabs>
          <w:tab w:val="left" w:pos="909"/>
        </w:tabs>
        <w:ind w:hanging="361"/>
      </w:pPr>
      <w:r>
        <w:t>Por</w:t>
      </w:r>
      <w:r>
        <w:rPr>
          <w:spacing w:val="-3"/>
        </w:rPr>
        <w:t xml:space="preserve"> </w:t>
      </w:r>
      <w:r>
        <w:t>utilizar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equipo</w:t>
      </w:r>
      <w:r>
        <w:rPr>
          <w:spacing w:val="-1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previa</w:t>
      </w:r>
      <w:r>
        <w:rPr>
          <w:spacing w:val="-2"/>
        </w:rPr>
        <w:t xml:space="preserve"> </w:t>
      </w:r>
      <w:r>
        <w:t>autorización</w:t>
      </w:r>
      <w:r w:rsidR="0011010D">
        <w:t>,</w:t>
      </w:r>
    </w:p>
    <w:p w14:paraId="78E9EFBB" w14:textId="77777777" w:rsidR="00E808FE" w:rsidRDefault="00E808FE" w:rsidP="00E808FE">
      <w:pPr>
        <w:pStyle w:val="Prrafodelista"/>
        <w:numPr>
          <w:ilvl w:val="0"/>
          <w:numId w:val="1"/>
        </w:numPr>
        <w:tabs>
          <w:tab w:val="left" w:pos="909"/>
        </w:tabs>
        <w:ind w:hanging="361"/>
      </w:pPr>
      <w:r>
        <w:t>Por</w:t>
      </w:r>
      <w:r>
        <w:rPr>
          <w:spacing w:val="-2"/>
        </w:rPr>
        <w:t xml:space="preserve"> </w:t>
      </w:r>
      <w:r>
        <w:t>hacer</w:t>
      </w:r>
      <w:r>
        <w:rPr>
          <w:spacing w:val="-1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indebido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equipo.</w:t>
      </w:r>
    </w:p>
    <w:p w14:paraId="419EDDDB" w14:textId="30EA65F1" w:rsidR="00E808FE" w:rsidRDefault="00E808FE" w:rsidP="00E808FE">
      <w:pPr>
        <w:pStyle w:val="Prrafodelista"/>
        <w:numPr>
          <w:ilvl w:val="0"/>
          <w:numId w:val="1"/>
        </w:numPr>
        <w:tabs>
          <w:tab w:val="left" w:pos="909"/>
        </w:tabs>
        <w:ind w:hanging="361"/>
      </w:pPr>
      <w:r>
        <w:t>Por</w:t>
      </w:r>
      <w:r>
        <w:rPr>
          <w:spacing w:val="-2"/>
        </w:rPr>
        <w:t xml:space="preserve"> </w:t>
      </w:r>
      <w:r>
        <w:t>desconectar</w:t>
      </w:r>
      <w:r>
        <w:rPr>
          <w:spacing w:val="-2"/>
        </w:rPr>
        <w:t xml:space="preserve"> </w:t>
      </w:r>
      <w:r>
        <w:t>equipos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dispositivos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dolo</w:t>
      </w:r>
      <w:r w:rsidR="00C53716">
        <w:t xml:space="preserve"> de manera intencional</w:t>
      </w:r>
      <w:r w:rsidR="0011010D">
        <w:t>,</w:t>
      </w:r>
    </w:p>
    <w:p w14:paraId="06B1FD65" w14:textId="0E8908C1" w:rsidR="00E808FE" w:rsidRDefault="00E808FE" w:rsidP="00E808FE">
      <w:pPr>
        <w:pStyle w:val="Prrafodelista"/>
        <w:numPr>
          <w:ilvl w:val="0"/>
          <w:numId w:val="1"/>
        </w:numPr>
        <w:tabs>
          <w:tab w:val="left" w:pos="909"/>
        </w:tabs>
        <w:ind w:hanging="361"/>
      </w:pPr>
      <w:r>
        <w:t>Por</w:t>
      </w:r>
      <w:r>
        <w:rPr>
          <w:spacing w:val="-2"/>
        </w:rPr>
        <w:t xml:space="preserve"> </w:t>
      </w:r>
      <w:r>
        <w:t>maltratar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equipos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instalaciones</w:t>
      </w:r>
      <w:r w:rsidR="0011010D">
        <w:t>,</w:t>
      </w:r>
    </w:p>
    <w:p w14:paraId="7552AF34" w14:textId="369A3827" w:rsidR="00E808FE" w:rsidRDefault="00E808FE" w:rsidP="00E808FE">
      <w:pPr>
        <w:pStyle w:val="Prrafodelista"/>
        <w:numPr>
          <w:ilvl w:val="0"/>
          <w:numId w:val="1"/>
        </w:numPr>
        <w:tabs>
          <w:tab w:val="left" w:pos="908"/>
          <w:tab w:val="left" w:pos="909"/>
        </w:tabs>
        <w:ind w:hanging="361"/>
      </w:pPr>
      <w:r>
        <w:t>Por</w:t>
      </w:r>
      <w:r>
        <w:rPr>
          <w:spacing w:val="-3"/>
        </w:rPr>
        <w:t xml:space="preserve"> </w:t>
      </w:r>
      <w:r>
        <w:t>usar</w:t>
      </w:r>
      <w:r>
        <w:rPr>
          <w:spacing w:val="-3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inapropiado</w:t>
      </w:r>
      <w:r>
        <w:rPr>
          <w:spacing w:val="-5"/>
        </w:rPr>
        <w:t xml:space="preserve"> </w:t>
      </w:r>
      <w:r>
        <w:t>(juegos,</w:t>
      </w:r>
      <w:r>
        <w:rPr>
          <w:spacing w:val="-4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pornográfico,</w:t>
      </w:r>
      <w:r>
        <w:rPr>
          <w:spacing w:val="-2"/>
        </w:rPr>
        <w:t xml:space="preserve"> </w:t>
      </w:r>
      <w:r>
        <w:t>etc.)</w:t>
      </w:r>
      <w:r w:rsidR="0011010D">
        <w:t>,</w:t>
      </w:r>
    </w:p>
    <w:p w14:paraId="001861D8" w14:textId="395E6426" w:rsidR="00E808FE" w:rsidRDefault="00E808FE" w:rsidP="00B76CD7">
      <w:pPr>
        <w:pStyle w:val="Prrafodelista"/>
        <w:numPr>
          <w:ilvl w:val="0"/>
          <w:numId w:val="1"/>
        </w:numPr>
        <w:tabs>
          <w:tab w:val="left" w:pos="709"/>
        </w:tabs>
        <w:ind w:hanging="361"/>
      </w:pPr>
      <w:r>
        <w:t>Por</w:t>
      </w:r>
      <w:r>
        <w:rPr>
          <w:spacing w:val="-2"/>
        </w:rPr>
        <w:t xml:space="preserve"> </w:t>
      </w:r>
      <w:r>
        <w:t>sustraer</w:t>
      </w:r>
      <w:r>
        <w:rPr>
          <w:spacing w:val="-2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equipo 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centros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cómputo</w:t>
      </w:r>
      <w:r>
        <w:rPr>
          <w:spacing w:val="-2"/>
        </w:rPr>
        <w:t xml:space="preserve"> </w:t>
      </w:r>
      <w:r>
        <w:t>sin</w:t>
      </w:r>
      <w:r>
        <w:rPr>
          <w:spacing w:val="5"/>
        </w:rPr>
        <w:t xml:space="preserve"> </w:t>
      </w:r>
      <w:r>
        <w:t>autorización</w:t>
      </w:r>
      <w:r w:rsidR="0011010D">
        <w:t>,</w:t>
      </w:r>
    </w:p>
    <w:p w14:paraId="426E4A00" w14:textId="77777777" w:rsidR="00E808FE" w:rsidRDefault="00E808FE" w:rsidP="00E808FE">
      <w:pPr>
        <w:pStyle w:val="Prrafodelista"/>
        <w:numPr>
          <w:ilvl w:val="0"/>
          <w:numId w:val="1"/>
        </w:numPr>
        <w:tabs>
          <w:tab w:val="left" w:pos="909"/>
        </w:tabs>
        <w:ind w:hanging="361"/>
      </w:pPr>
      <w:r>
        <w:t>Por</w:t>
      </w:r>
      <w:r>
        <w:rPr>
          <w:spacing w:val="-2"/>
        </w:rPr>
        <w:t xml:space="preserve"> </w:t>
      </w:r>
      <w:r>
        <w:t>intentar</w:t>
      </w:r>
      <w:r>
        <w:rPr>
          <w:spacing w:val="-1"/>
        </w:rPr>
        <w:t xml:space="preserve"> </w:t>
      </w:r>
      <w:r>
        <w:t>violar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red.</w:t>
      </w:r>
    </w:p>
    <w:p w14:paraId="1C19B420" w14:textId="77777777" w:rsidR="00E808FE" w:rsidRDefault="00E808FE" w:rsidP="00E808FE">
      <w:pPr>
        <w:pStyle w:val="Textoindependiente"/>
      </w:pPr>
    </w:p>
    <w:p w14:paraId="211FF3BD" w14:textId="7534E39D" w:rsidR="00E808FE" w:rsidRPr="0011010D" w:rsidRDefault="00E808FE" w:rsidP="00C53716">
      <w:r w:rsidRPr="0011010D">
        <w:rPr>
          <w:b/>
          <w:bCs/>
        </w:rPr>
        <w:t>Artículo 28.</w:t>
      </w:r>
      <w:r w:rsidRPr="0011010D">
        <w:t xml:space="preserve"> El usuario que </w:t>
      </w:r>
      <w:r w:rsidR="00C53716" w:rsidRPr="0011010D">
        <w:t xml:space="preserve">cause daño a un equipo o material del centro de cómputo, ya sea por negligencia o uso indebido, deberá cubrir el costo de reparación o reposición. </w:t>
      </w:r>
    </w:p>
    <w:p w14:paraId="07E3DA79" w14:textId="77777777" w:rsidR="007958A2" w:rsidRPr="0011010D" w:rsidRDefault="007958A2" w:rsidP="00C53716"/>
    <w:p w14:paraId="27D48820" w14:textId="71BD57F2" w:rsidR="00E808FE" w:rsidRPr="00382889" w:rsidRDefault="00E808FE" w:rsidP="007958A2">
      <w:pPr>
        <w:pStyle w:val="Ttulo1"/>
      </w:pPr>
      <w:bookmarkStart w:id="18" w:name="_Toc192840975"/>
      <w:r w:rsidRPr="00382889">
        <w:lastRenderedPageBreak/>
        <w:t>Transitorios</w:t>
      </w:r>
      <w:bookmarkEnd w:id="18"/>
    </w:p>
    <w:p w14:paraId="3108110C" w14:textId="2390BC3B" w:rsidR="00E808FE" w:rsidRDefault="00E808FE" w:rsidP="00C53716">
      <w:r w:rsidRPr="00C53716">
        <w:t>Toda situación relacionada con los centros de cómputo no considerada</w:t>
      </w:r>
      <w:r w:rsidR="00413BAA" w:rsidRPr="00C53716">
        <w:t xml:space="preserve"> </w:t>
      </w:r>
      <w:r w:rsidRPr="00C53716">
        <w:t xml:space="preserve">en este reglamento, será resuelta por el </w:t>
      </w:r>
      <w:proofErr w:type="gramStart"/>
      <w:r w:rsidR="00382889" w:rsidRPr="00C53716">
        <w:t>D</w:t>
      </w:r>
      <w:r w:rsidRPr="00C53716">
        <w:t>irector</w:t>
      </w:r>
      <w:proofErr w:type="gramEnd"/>
      <w:r w:rsidRPr="00C53716">
        <w:t xml:space="preserve"> </w:t>
      </w:r>
      <w:r w:rsidR="00382889" w:rsidRPr="00C53716">
        <w:t>Académico</w:t>
      </w:r>
      <w:r w:rsidRPr="00C53716">
        <w:t>.</w:t>
      </w:r>
    </w:p>
    <w:p w14:paraId="2188A7FA" w14:textId="50333728" w:rsidR="00492196" w:rsidRDefault="00492196" w:rsidP="00C53716">
      <w:r>
        <w:t>Consultarlo en los centros de cómputos respectivamente.</w:t>
      </w:r>
    </w:p>
    <w:p w14:paraId="0291E107" w14:textId="77777777" w:rsidR="00C53716" w:rsidRPr="00C53716" w:rsidRDefault="00C53716" w:rsidP="00C53716"/>
    <w:p w14:paraId="7DC03AE1" w14:textId="16A3C386" w:rsidR="00807657" w:rsidRDefault="00E808FE" w:rsidP="00807657">
      <w:pPr>
        <w:tabs>
          <w:tab w:val="left" w:pos="909"/>
        </w:tabs>
        <w:spacing w:before="1"/>
        <w:jc w:val="right"/>
      </w:pPr>
      <w:r>
        <w:t>Tlaxcala</w:t>
      </w:r>
      <w:r w:rsidR="00C53716">
        <w:t xml:space="preserve">, </w:t>
      </w:r>
      <w:proofErr w:type="spellStart"/>
      <w:r>
        <w:t>Tlax</w:t>
      </w:r>
      <w:proofErr w:type="spellEnd"/>
      <w:r w:rsidR="00C53716">
        <w:t>.,</w:t>
      </w:r>
      <w:r>
        <w:t xml:space="preserve"> </w:t>
      </w:r>
      <w:proofErr w:type="gramStart"/>
      <w:r w:rsidR="007958A2" w:rsidRPr="00FE3FBE">
        <w:rPr>
          <w:b/>
          <w:bCs/>
        </w:rPr>
        <w:t>Agosto</w:t>
      </w:r>
      <w:proofErr w:type="gramEnd"/>
      <w:r w:rsidR="007958A2" w:rsidRPr="00FE3FBE">
        <w:rPr>
          <w:b/>
          <w:bCs/>
        </w:rPr>
        <w:t xml:space="preserve"> </w:t>
      </w:r>
      <w:r w:rsidRPr="00FE3FBE">
        <w:rPr>
          <w:b/>
          <w:bCs/>
        </w:rPr>
        <w:t>20</w:t>
      </w:r>
      <w:r w:rsidR="00807657" w:rsidRPr="00FE3FBE">
        <w:rPr>
          <w:b/>
          <w:bCs/>
        </w:rPr>
        <w:t>2</w:t>
      </w:r>
      <w:r w:rsidR="007958A2" w:rsidRPr="00FE3FBE">
        <w:rPr>
          <w:b/>
          <w:bCs/>
        </w:rPr>
        <w:t>5</w:t>
      </w:r>
    </w:p>
    <w:sectPr w:rsidR="00807657" w:rsidSect="003E3B73">
      <w:pgSz w:w="12240" w:h="15840"/>
      <w:pgMar w:top="1417" w:right="1701" w:bottom="1417" w:left="1701" w:header="182" w:footer="105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AD822" w14:textId="77777777" w:rsidR="000B3A5C" w:rsidRDefault="000B3A5C">
      <w:r>
        <w:separator/>
      </w:r>
    </w:p>
  </w:endnote>
  <w:endnote w:type="continuationSeparator" w:id="0">
    <w:p w14:paraId="28B148F6" w14:textId="77777777" w:rsidR="000B3A5C" w:rsidRDefault="000B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0226213"/>
      <w:docPartObj>
        <w:docPartGallery w:val="Page Numbers (Bottom of Page)"/>
        <w:docPartUnique/>
      </w:docPartObj>
    </w:sdtPr>
    <w:sdtEndPr/>
    <w:sdtContent>
      <w:p w14:paraId="7CC2538F" w14:textId="08F429C0" w:rsidR="00FA3754" w:rsidRPr="004348AC" w:rsidRDefault="00FA3754" w:rsidP="00FE3FBE">
        <w:pPr>
          <w:pStyle w:val="Piedepgina"/>
          <w:jc w:val="right"/>
          <w:rPr>
            <w:b/>
            <w:sz w:val="20"/>
          </w:rPr>
        </w:pPr>
      </w:p>
      <w:p w14:paraId="5F83C243" w14:textId="460C81AC" w:rsidR="00927C2F" w:rsidRDefault="00927C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56A" w:rsidRPr="00AE556A">
          <w:rPr>
            <w:noProof/>
            <w:lang w:val="es-ES"/>
          </w:rPr>
          <w:t>3</w:t>
        </w:r>
        <w:r>
          <w:fldChar w:fldCharType="end"/>
        </w:r>
      </w:p>
    </w:sdtContent>
  </w:sdt>
  <w:p w14:paraId="5CF7FA0F" w14:textId="648AFE0F" w:rsidR="00E76736" w:rsidRDefault="00E76736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3A5EE" w14:textId="77777777" w:rsidR="000B3A5C" w:rsidRDefault="000B3A5C">
      <w:r>
        <w:separator/>
      </w:r>
    </w:p>
  </w:footnote>
  <w:footnote w:type="continuationSeparator" w:id="0">
    <w:p w14:paraId="621B137A" w14:textId="77777777" w:rsidR="000B3A5C" w:rsidRDefault="000B3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347E2" w14:textId="1869C285" w:rsidR="008C1484" w:rsidRDefault="008C1484" w:rsidP="008C1484">
    <w:pPr>
      <w:pStyle w:val="NormalWeb"/>
    </w:pPr>
    <w:r>
      <w:rPr>
        <w:noProof/>
      </w:rPr>
      <w:drawing>
        <wp:anchor distT="0" distB="0" distL="114300" distR="114300" simplePos="0" relativeHeight="487426560" behindDoc="1" locked="0" layoutInCell="1" allowOverlap="1" wp14:anchorId="3267B123" wp14:editId="76A43071">
          <wp:simplePos x="0" y="0"/>
          <wp:positionH relativeFrom="page">
            <wp:align>right</wp:align>
          </wp:positionH>
          <wp:positionV relativeFrom="paragraph">
            <wp:posOffset>-115570</wp:posOffset>
          </wp:positionV>
          <wp:extent cx="7772400" cy="10100251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100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1C7369" w14:textId="37EF8D98" w:rsidR="007958A2" w:rsidRDefault="007958A2" w:rsidP="008C1484">
    <w:pPr>
      <w:pStyle w:val="Textoindependiente"/>
      <w:rPr>
        <w:sz w:val="20"/>
      </w:rPr>
    </w:pPr>
  </w:p>
  <w:p w14:paraId="7C17E239" w14:textId="3B4E9506" w:rsidR="008C1484" w:rsidRDefault="008C1484" w:rsidP="008C1484">
    <w:pPr>
      <w:pStyle w:val="Textoindependiente"/>
      <w:rPr>
        <w:sz w:val="20"/>
      </w:rPr>
    </w:pPr>
  </w:p>
  <w:p w14:paraId="3ADE3BDE" w14:textId="77777777" w:rsidR="008C1484" w:rsidRDefault="008C1484" w:rsidP="008C1484">
    <w:pPr>
      <w:pStyle w:val="Encabezado"/>
      <w:jc w:val="right"/>
      <w:rPr>
        <w:b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28608" behindDoc="0" locked="0" layoutInCell="1" allowOverlap="1" wp14:anchorId="57952BEA" wp14:editId="10C2952A">
              <wp:simplePos x="0" y="0"/>
              <wp:positionH relativeFrom="column">
                <wp:posOffset>1343660</wp:posOffset>
              </wp:positionH>
              <wp:positionV relativeFrom="paragraph">
                <wp:posOffset>142875</wp:posOffset>
              </wp:positionV>
              <wp:extent cx="4698365" cy="0"/>
              <wp:effectExtent l="19685" t="15875" r="15875" b="22225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4698365" cy="0"/>
                      </a:xfrm>
                      <a:prstGeom prst="line">
                        <a:avLst/>
                      </a:prstGeom>
                      <a:noFill/>
                      <a:ln w="28575" algn="ctr">
                        <a:solidFill>
                          <a:srgbClr val="595959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2420BF" id="Conector recto 2" o:spid="_x0000_s1026" style="position:absolute;flip:x y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8pt,11.25pt" to="475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" strokecolor="#595959" strokeweight="2.25pt">
              <v:stroke joinstyle="miter"/>
            </v:line>
          </w:pict>
        </mc:Fallback>
      </mc:AlternateContent>
    </w:r>
    <w:r>
      <w:rPr>
        <w:b/>
        <w:sz w:val="20"/>
      </w:rPr>
      <w:t>REGLAMENTO DEL CENTRO DE INFORMACIÓN ACADÉMICA 2025-2026</w:t>
    </w:r>
  </w:p>
  <w:p w14:paraId="7AAB7B0D" w14:textId="77777777" w:rsidR="008C1484" w:rsidRDefault="008C1484" w:rsidP="008C1484">
    <w:pPr>
      <w:pStyle w:val="Encabezado"/>
      <w:jc w:val="right"/>
      <w:rPr>
        <w:b/>
        <w:sz w:val="20"/>
      </w:rPr>
    </w:pPr>
    <w:r>
      <w:rPr>
        <w:b/>
        <w:sz w:val="20"/>
      </w:rPr>
      <w:t>DIRECCIÓN ACADÉMICA</w:t>
    </w:r>
  </w:p>
  <w:p w14:paraId="1F9CA5E6" w14:textId="77777777" w:rsidR="008C1484" w:rsidRDefault="008C1484" w:rsidP="008C1484">
    <w:pPr>
      <w:pStyle w:val="Encabezado"/>
      <w:jc w:val="right"/>
      <w:rPr>
        <w:b/>
        <w:sz w:val="20"/>
      </w:rPr>
    </w:pPr>
  </w:p>
  <w:p w14:paraId="5AF24A86" w14:textId="301F1804" w:rsidR="00E76736" w:rsidRDefault="008C3D76" w:rsidP="008C1484">
    <w:pPr>
      <w:pStyle w:val="Textoindependiente"/>
      <w:rPr>
        <w:sz w:val="20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487425536" behindDoc="1" locked="0" layoutInCell="1" allowOverlap="1" wp14:anchorId="49F3DF27" wp14:editId="49F5CDC4">
              <wp:simplePos x="0" y="0"/>
              <wp:positionH relativeFrom="page">
                <wp:posOffset>2063750</wp:posOffset>
              </wp:positionH>
              <wp:positionV relativeFrom="topMargin">
                <wp:posOffset>170180</wp:posOffset>
              </wp:positionV>
              <wp:extent cx="4189730" cy="731520"/>
              <wp:effectExtent l="0" t="0" r="1270" b="1143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9730" cy="73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ACDFAF" w14:textId="5D1F403E" w:rsidR="006F7BCB" w:rsidRPr="006F7BCB" w:rsidRDefault="006F7BCB" w:rsidP="006F7BCB">
                          <w:pPr>
                            <w:spacing w:before="3"/>
                            <w:ind w:left="20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6F7BCB">
                            <w:rPr>
                              <w:rFonts w:ascii="Cambria" w:hAnsi="Cambria"/>
                              <w:sz w:val="28"/>
                              <w:szCs w:val="28"/>
                            </w:rPr>
                            <w:t>Instituto Independencia</w:t>
                          </w:r>
                        </w:p>
                        <w:p w14:paraId="3E0E35A9" w14:textId="0D6C6A6A" w:rsidR="00E76736" w:rsidRDefault="006F7BCB" w:rsidP="006F7BCB">
                          <w:pPr>
                            <w:spacing w:before="3"/>
                            <w:ind w:left="20"/>
                            <w:jc w:val="center"/>
                            <w:rPr>
                              <w:rFonts w:ascii="Cambria" w:hAnsi="Cambria"/>
                              <w:sz w:val="28"/>
                              <w:szCs w:val="28"/>
                            </w:rPr>
                          </w:pPr>
                          <w:r w:rsidRPr="006F7BCB">
                            <w:rPr>
                              <w:rFonts w:ascii="Cambria" w:hAnsi="Cambria"/>
                              <w:sz w:val="28"/>
                              <w:szCs w:val="28"/>
                            </w:rPr>
                            <w:t>Centro</w:t>
                          </w:r>
                          <w:r w:rsidRPr="006F7BCB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7BCB">
                            <w:rPr>
                              <w:rFonts w:ascii="Cambria" w:hAnsi="Cambria"/>
                              <w:sz w:val="28"/>
                              <w:szCs w:val="28"/>
                            </w:rPr>
                            <w:t>de</w:t>
                          </w:r>
                          <w:r w:rsidR="00342090" w:rsidRPr="006F7BCB">
                            <w:rPr>
                              <w:rFonts w:ascii="Cambria" w:hAnsi="Cambria"/>
                              <w:spacing w:val="2"/>
                              <w:sz w:val="28"/>
                              <w:szCs w:val="28"/>
                            </w:rPr>
                            <w:t xml:space="preserve"> </w:t>
                          </w:r>
                          <w:r w:rsidR="00342090" w:rsidRPr="006F7BCB">
                            <w:rPr>
                              <w:rFonts w:ascii="Cambria" w:hAnsi="Cambria"/>
                              <w:sz w:val="28"/>
                              <w:szCs w:val="28"/>
                            </w:rPr>
                            <w:t>Cómputo</w:t>
                          </w:r>
                        </w:p>
                        <w:p w14:paraId="07FC22B3" w14:textId="15093079" w:rsidR="00FA3754" w:rsidRPr="006F7BCB" w:rsidRDefault="00FA3754" w:rsidP="006F7BCB">
                          <w:pPr>
                            <w:spacing w:before="3"/>
                            <w:ind w:left="20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mbria" w:hAnsi="Cambria"/>
                              <w:sz w:val="28"/>
                              <w:szCs w:val="28"/>
                            </w:rPr>
                            <w:t>Dirección Académica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3DF2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left:0;text-align:left;margin-left:162.5pt;margin-top:13.4pt;width:329.9pt;height:57.6pt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" filled="f" stroked="f">
              <v:textbox inset="0,0,0,0">
                <w:txbxContent>
                  <w:p w14:paraId="77ACDFAF" w14:textId="5D1F403E" w:rsidR="006F7BCB" w:rsidRPr="006F7BCB" w:rsidRDefault="006F7BCB" w:rsidP="006F7BCB">
                    <w:pPr>
                      <w:spacing w:before="3"/>
                      <w:ind w:left="20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6F7BCB">
                      <w:rPr>
                        <w:rFonts w:ascii="Cambria" w:hAnsi="Cambria"/>
                        <w:sz w:val="28"/>
                        <w:szCs w:val="28"/>
                      </w:rPr>
                      <w:t>Instituto Independencia</w:t>
                    </w:r>
                  </w:p>
                  <w:p w14:paraId="3E0E35A9" w14:textId="0D6C6A6A" w:rsidR="00E76736" w:rsidRDefault="006F7BCB" w:rsidP="006F7BCB">
                    <w:pPr>
                      <w:spacing w:before="3"/>
                      <w:ind w:left="20"/>
                      <w:jc w:val="center"/>
                      <w:rPr>
                        <w:rFonts w:ascii="Cambria" w:hAnsi="Cambria"/>
                        <w:sz w:val="28"/>
                        <w:szCs w:val="28"/>
                      </w:rPr>
                    </w:pPr>
                    <w:r w:rsidRPr="006F7BCB">
                      <w:rPr>
                        <w:rFonts w:ascii="Cambria" w:hAnsi="Cambria"/>
                        <w:sz w:val="28"/>
                        <w:szCs w:val="28"/>
                      </w:rPr>
                      <w:t>Centro</w:t>
                    </w:r>
                    <w:r w:rsidRPr="006F7BCB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6F7BCB">
                      <w:rPr>
                        <w:rFonts w:ascii="Cambria" w:hAnsi="Cambria"/>
                        <w:sz w:val="28"/>
                        <w:szCs w:val="28"/>
                      </w:rPr>
                      <w:t>de</w:t>
                    </w:r>
                    <w:r w:rsidR="00342090" w:rsidRPr="006F7BCB">
                      <w:rPr>
                        <w:rFonts w:ascii="Cambria" w:hAnsi="Cambria"/>
                        <w:spacing w:val="2"/>
                        <w:sz w:val="28"/>
                        <w:szCs w:val="28"/>
                      </w:rPr>
                      <w:t xml:space="preserve"> </w:t>
                    </w:r>
                    <w:r w:rsidR="00342090" w:rsidRPr="006F7BCB">
                      <w:rPr>
                        <w:rFonts w:ascii="Cambria" w:hAnsi="Cambria"/>
                        <w:sz w:val="28"/>
                        <w:szCs w:val="28"/>
                      </w:rPr>
                      <w:t>Cómputo</w:t>
                    </w:r>
                  </w:p>
                  <w:p w14:paraId="07FC22B3" w14:textId="15093079" w:rsidR="00FA3754" w:rsidRPr="006F7BCB" w:rsidRDefault="00FA3754" w:rsidP="006F7BCB">
                    <w:pPr>
                      <w:spacing w:before="3"/>
                      <w:ind w:left="20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sz w:val="28"/>
                        <w:szCs w:val="28"/>
                      </w:rPr>
                      <w:t>Dirección Académica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33E91A5C" w14:textId="0EFDB28A" w:rsidR="008C1484" w:rsidRDefault="008C1484" w:rsidP="008C1484">
    <w:pPr>
      <w:pStyle w:val="Textoindependiente"/>
      <w:rPr>
        <w:sz w:val="20"/>
      </w:rPr>
    </w:pPr>
  </w:p>
  <w:p w14:paraId="35B70C95" w14:textId="77777777" w:rsidR="008C1484" w:rsidRDefault="008C148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D23"/>
    <w:multiLevelType w:val="hybridMultilevel"/>
    <w:tmpl w:val="2838313E"/>
    <w:lvl w:ilvl="0" w:tplc="78805200">
      <w:start w:val="1"/>
      <w:numFmt w:val="lowerLetter"/>
      <w:lvlText w:val="%1)"/>
      <w:lvlJc w:val="left"/>
      <w:pPr>
        <w:ind w:left="1114" w:hanging="56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s-MX" w:eastAsia="en-US" w:bidi="ar-SA"/>
      </w:rPr>
    </w:lvl>
    <w:lvl w:ilvl="1" w:tplc="2AA20F9A">
      <w:numFmt w:val="bullet"/>
      <w:lvlText w:val="•"/>
      <w:lvlJc w:val="left"/>
      <w:pPr>
        <w:ind w:left="1958" w:hanging="567"/>
      </w:pPr>
      <w:rPr>
        <w:rFonts w:hint="default"/>
        <w:lang w:val="es-MX" w:eastAsia="en-US" w:bidi="ar-SA"/>
      </w:rPr>
    </w:lvl>
    <w:lvl w:ilvl="2" w:tplc="D848EF32">
      <w:numFmt w:val="bullet"/>
      <w:lvlText w:val="•"/>
      <w:lvlJc w:val="left"/>
      <w:pPr>
        <w:ind w:left="2796" w:hanging="567"/>
      </w:pPr>
      <w:rPr>
        <w:rFonts w:hint="default"/>
        <w:lang w:val="es-MX" w:eastAsia="en-US" w:bidi="ar-SA"/>
      </w:rPr>
    </w:lvl>
    <w:lvl w:ilvl="3" w:tplc="0CF213A2">
      <w:numFmt w:val="bullet"/>
      <w:lvlText w:val="•"/>
      <w:lvlJc w:val="left"/>
      <w:pPr>
        <w:ind w:left="3634" w:hanging="567"/>
      </w:pPr>
      <w:rPr>
        <w:rFonts w:hint="default"/>
        <w:lang w:val="es-MX" w:eastAsia="en-US" w:bidi="ar-SA"/>
      </w:rPr>
    </w:lvl>
    <w:lvl w:ilvl="4" w:tplc="AE7408B0">
      <w:numFmt w:val="bullet"/>
      <w:lvlText w:val="•"/>
      <w:lvlJc w:val="left"/>
      <w:pPr>
        <w:ind w:left="4472" w:hanging="567"/>
      </w:pPr>
      <w:rPr>
        <w:rFonts w:hint="default"/>
        <w:lang w:val="es-MX" w:eastAsia="en-US" w:bidi="ar-SA"/>
      </w:rPr>
    </w:lvl>
    <w:lvl w:ilvl="5" w:tplc="AAAAB9D0">
      <w:numFmt w:val="bullet"/>
      <w:lvlText w:val="•"/>
      <w:lvlJc w:val="left"/>
      <w:pPr>
        <w:ind w:left="5310" w:hanging="567"/>
      </w:pPr>
      <w:rPr>
        <w:rFonts w:hint="default"/>
        <w:lang w:val="es-MX" w:eastAsia="en-US" w:bidi="ar-SA"/>
      </w:rPr>
    </w:lvl>
    <w:lvl w:ilvl="6" w:tplc="F552E5E4">
      <w:numFmt w:val="bullet"/>
      <w:lvlText w:val="•"/>
      <w:lvlJc w:val="left"/>
      <w:pPr>
        <w:ind w:left="6148" w:hanging="567"/>
      </w:pPr>
      <w:rPr>
        <w:rFonts w:hint="default"/>
        <w:lang w:val="es-MX" w:eastAsia="en-US" w:bidi="ar-SA"/>
      </w:rPr>
    </w:lvl>
    <w:lvl w:ilvl="7" w:tplc="E2FA1D08">
      <w:numFmt w:val="bullet"/>
      <w:lvlText w:val="•"/>
      <w:lvlJc w:val="left"/>
      <w:pPr>
        <w:ind w:left="6986" w:hanging="567"/>
      </w:pPr>
      <w:rPr>
        <w:rFonts w:hint="default"/>
        <w:lang w:val="es-MX" w:eastAsia="en-US" w:bidi="ar-SA"/>
      </w:rPr>
    </w:lvl>
    <w:lvl w:ilvl="8" w:tplc="27C298AC">
      <w:numFmt w:val="bullet"/>
      <w:lvlText w:val="•"/>
      <w:lvlJc w:val="left"/>
      <w:pPr>
        <w:ind w:left="7824" w:hanging="567"/>
      </w:pPr>
      <w:rPr>
        <w:rFonts w:hint="default"/>
        <w:lang w:val="es-MX" w:eastAsia="en-US" w:bidi="ar-SA"/>
      </w:rPr>
    </w:lvl>
  </w:abstractNum>
  <w:abstractNum w:abstractNumId="1" w15:restartNumberingAfterBreak="0">
    <w:nsid w:val="19E400B8"/>
    <w:multiLevelType w:val="hybridMultilevel"/>
    <w:tmpl w:val="82128538"/>
    <w:lvl w:ilvl="0" w:tplc="2FF89A1A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s-MX" w:eastAsia="en-US" w:bidi="ar-SA"/>
      </w:rPr>
    </w:lvl>
    <w:lvl w:ilvl="1" w:tplc="8320C986">
      <w:numFmt w:val="bullet"/>
      <w:lvlText w:val="•"/>
      <w:lvlJc w:val="left"/>
      <w:pPr>
        <w:ind w:left="1760" w:hanging="360"/>
      </w:pPr>
      <w:rPr>
        <w:rFonts w:hint="default"/>
        <w:lang w:val="es-MX" w:eastAsia="en-US" w:bidi="ar-SA"/>
      </w:rPr>
    </w:lvl>
    <w:lvl w:ilvl="2" w:tplc="C5945662">
      <w:numFmt w:val="bullet"/>
      <w:lvlText w:val="•"/>
      <w:lvlJc w:val="left"/>
      <w:pPr>
        <w:ind w:left="2620" w:hanging="360"/>
      </w:pPr>
      <w:rPr>
        <w:rFonts w:hint="default"/>
        <w:lang w:val="es-MX" w:eastAsia="en-US" w:bidi="ar-SA"/>
      </w:rPr>
    </w:lvl>
    <w:lvl w:ilvl="3" w:tplc="65D055F4">
      <w:numFmt w:val="bullet"/>
      <w:lvlText w:val="•"/>
      <w:lvlJc w:val="left"/>
      <w:pPr>
        <w:ind w:left="3480" w:hanging="360"/>
      </w:pPr>
      <w:rPr>
        <w:rFonts w:hint="default"/>
        <w:lang w:val="es-MX" w:eastAsia="en-US" w:bidi="ar-SA"/>
      </w:rPr>
    </w:lvl>
    <w:lvl w:ilvl="4" w:tplc="CC50A8BA">
      <w:numFmt w:val="bullet"/>
      <w:lvlText w:val="•"/>
      <w:lvlJc w:val="left"/>
      <w:pPr>
        <w:ind w:left="4340" w:hanging="360"/>
      </w:pPr>
      <w:rPr>
        <w:rFonts w:hint="default"/>
        <w:lang w:val="es-MX" w:eastAsia="en-US" w:bidi="ar-SA"/>
      </w:rPr>
    </w:lvl>
    <w:lvl w:ilvl="5" w:tplc="547204DC">
      <w:numFmt w:val="bullet"/>
      <w:lvlText w:val="•"/>
      <w:lvlJc w:val="left"/>
      <w:pPr>
        <w:ind w:left="5200" w:hanging="360"/>
      </w:pPr>
      <w:rPr>
        <w:rFonts w:hint="default"/>
        <w:lang w:val="es-MX" w:eastAsia="en-US" w:bidi="ar-SA"/>
      </w:rPr>
    </w:lvl>
    <w:lvl w:ilvl="6" w:tplc="D876B682">
      <w:numFmt w:val="bullet"/>
      <w:lvlText w:val="•"/>
      <w:lvlJc w:val="left"/>
      <w:pPr>
        <w:ind w:left="6060" w:hanging="360"/>
      </w:pPr>
      <w:rPr>
        <w:rFonts w:hint="default"/>
        <w:lang w:val="es-MX" w:eastAsia="en-US" w:bidi="ar-SA"/>
      </w:rPr>
    </w:lvl>
    <w:lvl w:ilvl="7" w:tplc="118EBA7A">
      <w:numFmt w:val="bullet"/>
      <w:lvlText w:val="•"/>
      <w:lvlJc w:val="left"/>
      <w:pPr>
        <w:ind w:left="6920" w:hanging="360"/>
      </w:pPr>
      <w:rPr>
        <w:rFonts w:hint="default"/>
        <w:lang w:val="es-MX" w:eastAsia="en-US" w:bidi="ar-SA"/>
      </w:rPr>
    </w:lvl>
    <w:lvl w:ilvl="8" w:tplc="6FF46E4C">
      <w:numFmt w:val="bullet"/>
      <w:lvlText w:val="•"/>
      <w:lvlJc w:val="left"/>
      <w:pPr>
        <w:ind w:left="7780" w:hanging="360"/>
      </w:pPr>
      <w:rPr>
        <w:rFonts w:hint="default"/>
        <w:lang w:val="es-MX" w:eastAsia="en-US" w:bidi="ar-SA"/>
      </w:rPr>
    </w:lvl>
  </w:abstractNum>
  <w:abstractNum w:abstractNumId="2" w15:restartNumberingAfterBreak="0">
    <w:nsid w:val="1A6965C1"/>
    <w:multiLevelType w:val="hybridMultilevel"/>
    <w:tmpl w:val="F0605754"/>
    <w:lvl w:ilvl="0" w:tplc="8242B626">
      <w:start w:val="1"/>
      <w:numFmt w:val="lowerLetter"/>
      <w:lvlText w:val="%1)"/>
      <w:lvlJc w:val="left"/>
      <w:pPr>
        <w:ind w:left="908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s-MX" w:eastAsia="en-US" w:bidi="ar-SA"/>
      </w:rPr>
    </w:lvl>
    <w:lvl w:ilvl="1" w:tplc="66C4FABC">
      <w:numFmt w:val="bullet"/>
      <w:lvlText w:val="•"/>
      <w:lvlJc w:val="left"/>
      <w:pPr>
        <w:ind w:left="1760" w:hanging="360"/>
      </w:pPr>
      <w:rPr>
        <w:rFonts w:hint="default"/>
        <w:lang w:val="es-MX" w:eastAsia="en-US" w:bidi="ar-SA"/>
      </w:rPr>
    </w:lvl>
    <w:lvl w:ilvl="2" w:tplc="8194982A">
      <w:numFmt w:val="bullet"/>
      <w:lvlText w:val="•"/>
      <w:lvlJc w:val="left"/>
      <w:pPr>
        <w:ind w:left="2620" w:hanging="360"/>
      </w:pPr>
      <w:rPr>
        <w:rFonts w:hint="default"/>
        <w:lang w:val="es-MX" w:eastAsia="en-US" w:bidi="ar-SA"/>
      </w:rPr>
    </w:lvl>
    <w:lvl w:ilvl="3" w:tplc="2F9E5116">
      <w:numFmt w:val="bullet"/>
      <w:lvlText w:val="•"/>
      <w:lvlJc w:val="left"/>
      <w:pPr>
        <w:ind w:left="3480" w:hanging="360"/>
      </w:pPr>
      <w:rPr>
        <w:rFonts w:hint="default"/>
        <w:lang w:val="es-MX" w:eastAsia="en-US" w:bidi="ar-SA"/>
      </w:rPr>
    </w:lvl>
    <w:lvl w:ilvl="4" w:tplc="53820D22">
      <w:numFmt w:val="bullet"/>
      <w:lvlText w:val="•"/>
      <w:lvlJc w:val="left"/>
      <w:pPr>
        <w:ind w:left="4340" w:hanging="360"/>
      </w:pPr>
      <w:rPr>
        <w:rFonts w:hint="default"/>
        <w:lang w:val="es-MX" w:eastAsia="en-US" w:bidi="ar-SA"/>
      </w:rPr>
    </w:lvl>
    <w:lvl w:ilvl="5" w:tplc="0DC22588">
      <w:numFmt w:val="bullet"/>
      <w:lvlText w:val="•"/>
      <w:lvlJc w:val="left"/>
      <w:pPr>
        <w:ind w:left="5200" w:hanging="360"/>
      </w:pPr>
      <w:rPr>
        <w:rFonts w:hint="default"/>
        <w:lang w:val="es-MX" w:eastAsia="en-US" w:bidi="ar-SA"/>
      </w:rPr>
    </w:lvl>
    <w:lvl w:ilvl="6" w:tplc="32C4DC96">
      <w:numFmt w:val="bullet"/>
      <w:lvlText w:val="•"/>
      <w:lvlJc w:val="left"/>
      <w:pPr>
        <w:ind w:left="6060" w:hanging="360"/>
      </w:pPr>
      <w:rPr>
        <w:rFonts w:hint="default"/>
        <w:lang w:val="es-MX" w:eastAsia="en-US" w:bidi="ar-SA"/>
      </w:rPr>
    </w:lvl>
    <w:lvl w:ilvl="7" w:tplc="09903FD4">
      <w:numFmt w:val="bullet"/>
      <w:lvlText w:val="•"/>
      <w:lvlJc w:val="left"/>
      <w:pPr>
        <w:ind w:left="6920" w:hanging="360"/>
      </w:pPr>
      <w:rPr>
        <w:rFonts w:hint="default"/>
        <w:lang w:val="es-MX" w:eastAsia="en-US" w:bidi="ar-SA"/>
      </w:rPr>
    </w:lvl>
    <w:lvl w:ilvl="8" w:tplc="01EAE298">
      <w:numFmt w:val="bullet"/>
      <w:lvlText w:val="•"/>
      <w:lvlJc w:val="left"/>
      <w:pPr>
        <w:ind w:left="7780" w:hanging="360"/>
      </w:pPr>
      <w:rPr>
        <w:rFonts w:hint="default"/>
        <w:lang w:val="es-MX" w:eastAsia="en-US" w:bidi="ar-SA"/>
      </w:rPr>
    </w:lvl>
  </w:abstractNum>
  <w:abstractNum w:abstractNumId="3" w15:restartNumberingAfterBreak="0">
    <w:nsid w:val="32034EE3"/>
    <w:multiLevelType w:val="hybridMultilevel"/>
    <w:tmpl w:val="3EB2ACA8"/>
    <w:lvl w:ilvl="0" w:tplc="377C1A9C">
      <w:start w:val="1"/>
      <w:numFmt w:val="lowerLetter"/>
      <w:lvlText w:val="%1)"/>
      <w:lvlJc w:val="left"/>
      <w:pPr>
        <w:ind w:left="908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s-MX" w:eastAsia="en-US" w:bidi="ar-SA"/>
      </w:rPr>
    </w:lvl>
    <w:lvl w:ilvl="1" w:tplc="50424856">
      <w:numFmt w:val="bullet"/>
      <w:lvlText w:val="•"/>
      <w:lvlJc w:val="left"/>
      <w:pPr>
        <w:ind w:left="1760" w:hanging="360"/>
      </w:pPr>
      <w:rPr>
        <w:rFonts w:hint="default"/>
        <w:lang w:val="es-MX" w:eastAsia="en-US" w:bidi="ar-SA"/>
      </w:rPr>
    </w:lvl>
    <w:lvl w:ilvl="2" w:tplc="5A46BD88">
      <w:numFmt w:val="bullet"/>
      <w:lvlText w:val="•"/>
      <w:lvlJc w:val="left"/>
      <w:pPr>
        <w:ind w:left="2620" w:hanging="360"/>
      </w:pPr>
      <w:rPr>
        <w:rFonts w:hint="default"/>
        <w:lang w:val="es-MX" w:eastAsia="en-US" w:bidi="ar-SA"/>
      </w:rPr>
    </w:lvl>
    <w:lvl w:ilvl="3" w:tplc="8BDAA7C4">
      <w:numFmt w:val="bullet"/>
      <w:lvlText w:val="•"/>
      <w:lvlJc w:val="left"/>
      <w:pPr>
        <w:ind w:left="3480" w:hanging="360"/>
      </w:pPr>
      <w:rPr>
        <w:rFonts w:hint="default"/>
        <w:lang w:val="es-MX" w:eastAsia="en-US" w:bidi="ar-SA"/>
      </w:rPr>
    </w:lvl>
    <w:lvl w:ilvl="4" w:tplc="A0AC891E">
      <w:numFmt w:val="bullet"/>
      <w:lvlText w:val="•"/>
      <w:lvlJc w:val="left"/>
      <w:pPr>
        <w:ind w:left="4340" w:hanging="360"/>
      </w:pPr>
      <w:rPr>
        <w:rFonts w:hint="default"/>
        <w:lang w:val="es-MX" w:eastAsia="en-US" w:bidi="ar-SA"/>
      </w:rPr>
    </w:lvl>
    <w:lvl w:ilvl="5" w:tplc="EE888770">
      <w:numFmt w:val="bullet"/>
      <w:lvlText w:val="•"/>
      <w:lvlJc w:val="left"/>
      <w:pPr>
        <w:ind w:left="5200" w:hanging="360"/>
      </w:pPr>
      <w:rPr>
        <w:rFonts w:hint="default"/>
        <w:lang w:val="es-MX" w:eastAsia="en-US" w:bidi="ar-SA"/>
      </w:rPr>
    </w:lvl>
    <w:lvl w:ilvl="6" w:tplc="63D6804C">
      <w:numFmt w:val="bullet"/>
      <w:lvlText w:val="•"/>
      <w:lvlJc w:val="left"/>
      <w:pPr>
        <w:ind w:left="6060" w:hanging="360"/>
      </w:pPr>
      <w:rPr>
        <w:rFonts w:hint="default"/>
        <w:lang w:val="es-MX" w:eastAsia="en-US" w:bidi="ar-SA"/>
      </w:rPr>
    </w:lvl>
    <w:lvl w:ilvl="7" w:tplc="7EDAD350">
      <w:numFmt w:val="bullet"/>
      <w:lvlText w:val="•"/>
      <w:lvlJc w:val="left"/>
      <w:pPr>
        <w:ind w:left="6920" w:hanging="360"/>
      </w:pPr>
      <w:rPr>
        <w:rFonts w:hint="default"/>
        <w:lang w:val="es-MX" w:eastAsia="en-US" w:bidi="ar-SA"/>
      </w:rPr>
    </w:lvl>
    <w:lvl w:ilvl="8" w:tplc="57C475B6">
      <w:numFmt w:val="bullet"/>
      <w:lvlText w:val="•"/>
      <w:lvlJc w:val="left"/>
      <w:pPr>
        <w:ind w:left="7780" w:hanging="360"/>
      </w:pPr>
      <w:rPr>
        <w:rFonts w:hint="default"/>
        <w:lang w:val="es-MX" w:eastAsia="en-US" w:bidi="ar-SA"/>
      </w:rPr>
    </w:lvl>
  </w:abstractNum>
  <w:abstractNum w:abstractNumId="4" w15:restartNumberingAfterBreak="0">
    <w:nsid w:val="32AB1722"/>
    <w:multiLevelType w:val="hybridMultilevel"/>
    <w:tmpl w:val="53D22D3C"/>
    <w:lvl w:ilvl="0" w:tplc="580A000F">
      <w:start w:val="1"/>
      <w:numFmt w:val="decimal"/>
      <w:lvlText w:val="%1."/>
      <w:lvlJc w:val="left"/>
      <w:pPr>
        <w:ind w:left="360" w:hanging="360"/>
      </w:p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6B12FB"/>
    <w:multiLevelType w:val="hybridMultilevel"/>
    <w:tmpl w:val="D1A42CE6"/>
    <w:lvl w:ilvl="0" w:tplc="D58284A6">
      <w:start w:val="1"/>
      <w:numFmt w:val="lowerLetter"/>
      <w:lvlText w:val="%1)"/>
      <w:lvlJc w:val="left"/>
      <w:pPr>
        <w:ind w:left="1256" w:hanging="70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s-MX" w:eastAsia="en-US" w:bidi="ar-SA"/>
      </w:rPr>
    </w:lvl>
    <w:lvl w:ilvl="1" w:tplc="46327ABE">
      <w:numFmt w:val="bullet"/>
      <w:lvlText w:val="•"/>
      <w:lvlJc w:val="left"/>
      <w:pPr>
        <w:ind w:left="2084" w:hanging="708"/>
      </w:pPr>
      <w:rPr>
        <w:rFonts w:hint="default"/>
        <w:lang w:val="es-MX" w:eastAsia="en-US" w:bidi="ar-SA"/>
      </w:rPr>
    </w:lvl>
    <w:lvl w:ilvl="2" w:tplc="54000504">
      <w:numFmt w:val="bullet"/>
      <w:lvlText w:val="•"/>
      <w:lvlJc w:val="left"/>
      <w:pPr>
        <w:ind w:left="2908" w:hanging="708"/>
      </w:pPr>
      <w:rPr>
        <w:rFonts w:hint="default"/>
        <w:lang w:val="es-MX" w:eastAsia="en-US" w:bidi="ar-SA"/>
      </w:rPr>
    </w:lvl>
    <w:lvl w:ilvl="3" w:tplc="DF66F59C">
      <w:numFmt w:val="bullet"/>
      <w:lvlText w:val="•"/>
      <w:lvlJc w:val="left"/>
      <w:pPr>
        <w:ind w:left="3732" w:hanging="708"/>
      </w:pPr>
      <w:rPr>
        <w:rFonts w:hint="default"/>
        <w:lang w:val="es-MX" w:eastAsia="en-US" w:bidi="ar-SA"/>
      </w:rPr>
    </w:lvl>
    <w:lvl w:ilvl="4" w:tplc="ECDEB5B4">
      <w:numFmt w:val="bullet"/>
      <w:lvlText w:val="•"/>
      <w:lvlJc w:val="left"/>
      <w:pPr>
        <w:ind w:left="4556" w:hanging="708"/>
      </w:pPr>
      <w:rPr>
        <w:rFonts w:hint="default"/>
        <w:lang w:val="es-MX" w:eastAsia="en-US" w:bidi="ar-SA"/>
      </w:rPr>
    </w:lvl>
    <w:lvl w:ilvl="5" w:tplc="60FAAC48">
      <w:numFmt w:val="bullet"/>
      <w:lvlText w:val="•"/>
      <w:lvlJc w:val="left"/>
      <w:pPr>
        <w:ind w:left="5380" w:hanging="708"/>
      </w:pPr>
      <w:rPr>
        <w:rFonts w:hint="default"/>
        <w:lang w:val="es-MX" w:eastAsia="en-US" w:bidi="ar-SA"/>
      </w:rPr>
    </w:lvl>
    <w:lvl w:ilvl="6" w:tplc="DE34FE62">
      <w:numFmt w:val="bullet"/>
      <w:lvlText w:val="•"/>
      <w:lvlJc w:val="left"/>
      <w:pPr>
        <w:ind w:left="6204" w:hanging="708"/>
      </w:pPr>
      <w:rPr>
        <w:rFonts w:hint="default"/>
        <w:lang w:val="es-MX" w:eastAsia="en-US" w:bidi="ar-SA"/>
      </w:rPr>
    </w:lvl>
    <w:lvl w:ilvl="7" w:tplc="B922D5C8">
      <w:numFmt w:val="bullet"/>
      <w:lvlText w:val="•"/>
      <w:lvlJc w:val="left"/>
      <w:pPr>
        <w:ind w:left="7028" w:hanging="708"/>
      </w:pPr>
      <w:rPr>
        <w:rFonts w:hint="default"/>
        <w:lang w:val="es-MX" w:eastAsia="en-US" w:bidi="ar-SA"/>
      </w:rPr>
    </w:lvl>
    <w:lvl w:ilvl="8" w:tplc="080AB9FE">
      <w:numFmt w:val="bullet"/>
      <w:lvlText w:val="•"/>
      <w:lvlJc w:val="left"/>
      <w:pPr>
        <w:ind w:left="7852" w:hanging="708"/>
      </w:pPr>
      <w:rPr>
        <w:rFonts w:hint="default"/>
        <w:lang w:val="es-MX" w:eastAsia="en-US" w:bidi="ar-SA"/>
      </w:rPr>
    </w:lvl>
  </w:abstractNum>
  <w:abstractNum w:abstractNumId="6" w15:restartNumberingAfterBreak="0">
    <w:nsid w:val="35BF1475"/>
    <w:multiLevelType w:val="hybridMultilevel"/>
    <w:tmpl w:val="3B7C76CC"/>
    <w:lvl w:ilvl="0" w:tplc="080A0017">
      <w:start w:val="1"/>
      <w:numFmt w:val="lowerLetter"/>
      <w:lvlText w:val="%1)"/>
      <w:lvlJc w:val="left"/>
      <w:pPr>
        <w:ind w:left="1114" w:hanging="567"/>
      </w:pPr>
      <w:rPr>
        <w:rFonts w:hint="default"/>
        <w:b w:val="0"/>
        <w:bCs w:val="0"/>
        <w:i w:val="0"/>
        <w:iCs w:val="0"/>
        <w:w w:val="99"/>
        <w:sz w:val="24"/>
        <w:szCs w:val="24"/>
        <w:lang w:val="es-MX" w:eastAsia="en-US" w:bidi="ar-SA"/>
      </w:rPr>
    </w:lvl>
    <w:lvl w:ilvl="1" w:tplc="FFFFFFFF">
      <w:numFmt w:val="bullet"/>
      <w:lvlText w:val="•"/>
      <w:lvlJc w:val="left"/>
      <w:pPr>
        <w:ind w:left="1958" w:hanging="567"/>
      </w:pPr>
      <w:rPr>
        <w:rFonts w:hint="default"/>
        <w:lang w:val="es-MX" w:eastAsia="en-US" w:bidi="ar-SA"/>
      </w:rPr>
    </w:lvl>
    <w:lvl w:ilvl="2" w:tplc="FFFFFFFF">
      <w:numFmt w:val="bullet"/>
      <w:lvlText w:val="•"/>
      <w:lvlJc w:val="left"/>
      <w:pPr>
        <w:ind w:left="2796" w:hanging="567"/>
      </w:pPr>
      <w:rPr>
        <w:rFonts w:hint="default"/>
        <w:lang w:val="es-MX" w:eastAsia="en-US" w:bidi="ar-SA"/>
      </w:rPr>
    </w:lvl>
    <w:lvl w:ilvl="3" w:tplc="FFFFFFFF">
      <w:numFmt w:val="bullet"/>
      <w:lvlText w:val="•"/>
      <w:lvlJc w:val="left"/>
      <w:pPr>
        <w:ind w:left="3634" w:hanging="567"/>
      </w:pPr>
      <w:rPr>
        <w:rFonts w:hint="default"/>
        <w:lang w:val="es-MX" w:eastAsia="en-US" w:bidi="ar-SA"/>
      </w:rPr>
    </w:lvl>
    <w:lvl w:ilvl="4" w:tplc="FFFFFFFF">
      <w:numFmt w:val="bullet"/>
      <w:lvlText w:val="•"/>
      <w:lvlJc w:val="left"/>
      <w:pPr>
        <w:ind w:left="4472" w:hanging="567"/>
      </w:pPr>
      <w:rPr>
        <w:rFonts w:hint="default"/>
        <w:lang w:val="es-MX" w:eastAsia="en-US" w:bidi="ar-SA"/>
      </w:rPr>
    </w:lvl>
    <w:lvl w:ilvl="5" w:tplc="FFFFFFFF">
      <w:numFmt w:val="bullet"/>
      <w:lvlText w:val="•"/>
      <w:lvlJc w:val="left"/>
      <w:pPr>
        <w:ind w:left="5310" w:hanging="567"/>
      </w:pPr>
      <w:rPr>
        <w:rFonts w:hint="default"/>
        <w:lang w:val="es-MX" w:eastAsia="en-US" w:bidi="ar-SA"/>
      </w:rPr>
    </w:lvl>
    <w:lvl w:ilvl="6" w:tplc="FFFFFFFF">
      <w:numFmt w:val="bullet"/>
      <w:lvlText w:val="•"/>
      <w:lvlJc w:val="left"/>
      <w:pPr>
        <w:ind w:left="6148" w:hanging="567"/>
      </w:pPr>
      <w:rPr>
        <w:rFonts w:hint="default"/>
        <w:lang w:val="es-MX" w:eastAsia="en-US" w:bidi="ar-SA"/>
      </w:rPr>
    </w:lvl>
    <w:lvl w:ilvl="7" w:tplc="FFFFFFFF">
      <w:numFmt w:val="bullet"/>
      <w:lvlText w:val="•"/>
      <w:lvlJc w:val="left"/>
      <w:pPr>
        <w:ind w:left="6986" w:hanging="567"/>
      </w:pPr>
      <w:rPr>
        <w:rFonts w:hint="default"/>
        <w:lang w:val="es-MX" w:eastAsia="en-US" w:bidi="ar-SA"/>
      </w:rPr>
    </w:lvl>
    <w:lvl w:ilvl="8" w:tplc="FFFFFFFF">
      <w:numFmt w:val="bullet"/>
      <w:lvlText w:val="•"/>
      <w:lvlJc w:val="left"/>
      <w:pPr>
        <w:ind w:left="7824" w:hanging="567"/>
      </w:pPr>
      <w:rPr>
        <w:rFonts w:hint="default"/>
        <w:lang w:val="es-MX" w:eastAsia="en-US" w:bidi="ar-SA"/>
      </w:rPr>
    </w:lvl>
  </w:abstractNum>
  <w:abstractNum w:abstractNumId="7" w15:restartNumberingAfterBreak="0">
    <w:nsid w:val="38991612"/>
    <w:multiLevelType w:val="hybridMultilevel"/>
    <w:tmpl w:val="EA7C23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B5A07"/>
    <w:multiLevelType w:val="hybridMultilevel"/>
    <w:tmpl w:val="0602D294"/>
    <w:lvl w:ilvl="0" w:tplc="1D467A6E">
      <w:start w:val="1"/>
      <w:numFmt w:val="lowerLetter"/>
      <w:lvlText w:val="%1)"/>
      <w:lvlJc w:val="left"/>
      <w:pPr>
        <w:ind w:left="908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s-MX" w:eastAsia="en-US" w:bidi="ar-SA"/>
      </w:rPr>
    </w:lvl>
    <w:lvl w:ilvl="1" w:tplc="6358992C">
      <w:numFmt w:val="bullet"/>
      <w:lvlText w:val="•"/>
      <w:lvlJc w:val="left"/>
      <w:pPr>
        <w:ind w:left="1760" w:hanging="360"/>
      </w:pPr>
      <w:rPr>
        <w:rFonts w:hint="default"/>
        <w:lang w:val="es-MX" w:eastAsia="en-US" w:bidi="ar-SA"/>
      </w:rPr>
    </w:lvl>
    <w:lvl w:ilvl="2" w:tplc="D7D6B1D2">
      <w:numFmt w:val="bullet"/>
      <w:lvlText w:val="•"/>
      <w:lvlJc w:val="left"/>
      <w:pPr>
        <w:ind w:left="2620" w:hanging="360"/>
      </w:pPr>
      <w:rPr>
        <w:rFonts w:hint="default"/>
        <w:lang w:val="es-MX" w:eastAsia="en-US" w:bidi="ar-SA"/>
      </w:rPr>
    </w:lvl>
    <w:lvl w:ilvl="3" w:tplc="39B2E472">
      <w:numFmt w:val="bullet"/>
      <w:lvlText w:val="•"/>
      <w:lvlJc w:val="left"/>
      <w:pPr>
        <w:ind w:left="3480" w:hanging="360"/>
      </w:pPr>
      <w:rPr>
        <w:rFonts w:hint="default"/>
        <w:lang w:val="es-MX" w:eastAsia="en-US" w:bidi="ar-SA"/>
      </w:rPr>
    </w:lvl>
    <w:lvl w:ilvl="4" w:tplc="7200D8BC">
      <w:numFmt w:val="bullet"/>
      <w:lvlText w:val="•"/>
      <w:lvlJc w:val="left"/>
      <w:pPr>
        <w:ind w:left="4340" w:hanging="360"/>
      </w:pPr>
      <w:rPr>
        <w:rFonts w:hint="default"/>
        <w:lang w:val="es-MX" w:eastAsia="en-US" w:bidi="ar-SA"/>
      </w:rPr>
    </w:lvl>
    <w:lvl w:ilvl="5" w:tplc="2976E45E">
      <w:numFmt w:val="bullet"/>
      <w:lvlText w:val="•"/>
      <w:lvlJc w:val="left"/>
      <w:pPr>
        <w:ind w:left="5200" w:hanging="360"/>
      </w:pPr>
      <w:rPr>
        <w:rFonts w:hint="default"/>
        <w:lang w:val="es-MX" w:eastAsia="en-US" w:bidi="ar-SA"/>
      </w:rPr>
    </w:lvl>
    <w:lvl w:ilvl="6" w:tplc="ABF8E558">
      <w:numFmt w:val="bullet"/>
      <w:lvlText w:val="•"/>
      <w:lvlJc w:val="left"/>
      <w:pPr>
        <w:ind w:left="6060" w:hanging="360"/>
      </w:pPr>
      <w:rPr>
        <w:rFonts w:hint="default"/>
        <w:lang w:val="es-MX" w:eastAsia="en-US" w:bidi="ar-SA"/>
      </w:rPr>
    </w:lvl>
    <w:lvl w:ilvl="7" w:tplc="F6362538">
      <w:numFmt w:val="bullet"/>
      <w:lvlText w:val="•"/>
      <w:lvlJc w:val="left"/>
      <w:pPr>
        <w:ind w:left="6920" w:hanging="360"/>
      </w:pPr>
      <w:rPr>
        <w:rFonts w:hint="default"/>
        <w:lang w:val="es-MX" w:eastAsia="en-US" w:bidi="ar-SA"/>
      </w:rPr>
    </w:lvl>
    <w:lvl w:ilvl="8" w:tplc="4B72B06E">
      <w:numFmt w:val="bullet"/>
      <w:lvlText w:val="•"/>
      <w:lvlJc w:val="left"/>
      <w:pPr>
        <w:ind w:left="7780" w:hanging="360"/>
      </w:pPr>
      <w:rPr>
        <w:rFonts w:hint="default"/>
        <w:lang w:val="es-MX" w:eastAsia="en-US" w:bidi="ar-SA"/>
      </w:rPr>
    </w:lvl>
  </w:abstractNum>
  <w:abstractNum w:abstractNumId="9" w15:restartNumberingAfterBreak="0">
    <w:nsid w:val="50807412"/>
    <w:multiLevelType w:val="hybridMultilevel"/>
    <w:tmpl w:val="44584B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A0300"/>
    <w:multiLevelType w:val="hybridMultilevel"/>
    <w:tmpl w:val="96CEC65C"/>
    <w:lvl w:ilvl="0" w:tplc="738069F2">
      <w:start w:val="1"/>
      <w:numFmt w:val="lowerLetter"/>
      <w:lvlText w:val="%1)"/>
      <w:lvlJc w:val="left"/>
      <w:pPr>
        <w:ind w:left="1256" w:hanging="70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s-MX" w:eastAsia="en-US" w:bidi="ar-SA"/>
      </w:rPr>
    </w:lvl>
    <w:lvl w:ilvl="1" w:tplc="C4BCD56E">
      <w:numFmt w:val="bullet"/>
      <w:lvlText w:val="•"/>
      <w:lvlJc w:val="left"/>
      <w:pPr>
        <w:ind w:left="2084" w:hanging="708"/>
      </w:pPr>
      <w:rPr>
        <w:rFonts w:hint="default"/>
        <w:lang w:val="es-MX" w:eastAsia="en-US" w:bidi="ar-SA"/>
      </w:rPr>
    </w:lvl>
    <w:lvl w:ilvl="2" w:tplc="703A0566">
      <w:numFmt w:val="bullet"/>
      <w:lvlText w:val="•"/>
      <w:lvlJc w:val="left"/>
      <w:pPr>
        <w:ind w:left="2908" w:hanging="708"/>
      </w:pPr>
      <w:rPr>
        <w:rFonts w:hint="default"/>
        <w:lang w:val="es-MX" w:eastAsia="en-US" w:bidi="ar-SA"/>
      </w:rPr>
    </w:lvl>
    <w:lvl w:ilvl="3" w:tplc="77986AC6">
      <w:numFmt w:val="bullet"/>
      <w:lvlText w:val="•"/>
      <w:lvlJc w:val="left"/>
      <w:pPr>
        <w:ind w:left="3732" w:hanging="708"/>
      </w:pPr>
      <w:rPr>
        <w:rFonts w:hint="default"/>
        <w:lang w:val="es-MX" w:eastAsia="en-US" w:bidi="ar-SA"/>
      </w:rPr>
    </w:lvl>
    <w:lvl w:ilvl="4" w:tplc="C61A913C">
      <w:numFmt w:val="bullet"/>
      <w:lvlText w:val="•"/>
      <w:lvlJc w:val="left"/>
      <w:pPr>
        <w:ind w:left="4556" w:hanging="708"/>
      </w:pPr>
      <w:rPr>
        <w:rFonts w:hint="default"/>
        <w:lang w:val="es-MX" w:eastAsia="en-US" w:bidi="ar-SA"/>
      </w:rPr>
    </w:lvl>
    <w:lvl w:ilvl="5" w:tplc="3872FE2A">
      <w:numFmt w:val="bullet"/>
      <w:lvlText w:val="•"/>
      <w:lvlJc w:val="left"/>
      <w:pPr>
        <w:ind w:left="5380" w:hanging="708"/>
      </w:pPr>
      <w:rPr>
        <w:rFonts w:hint="default"/>
        <w:lang w:val="es-MX" w:eastAsia="en-US" w:bidi="ar-SA"/>
      </w:rPr>
    </w:lvl>
    <w:lvl w:ilvl="6" w:tplc="52FC19D2">
      <w:numFmt w:val="bullet"/>
      <w:lvlText w:val="•"/>
      <w:lvlJc w:val="left"/>
      <w:pPr>
        <w:ind w:left="6204" w:hanging="708"/>
      </w:pPr>
      <w:rPr>
        <w:rFonts w:hint="default"/>
        <w:lang w:val="es-MX" w:eastAsia="en-US" w:bidi="ar-SA"/>
      </w:rPr>
    </w:lvl>
    <w:lvl w:ilvl="7" w:tplc="D1AEAE38">
      <w:numFmt w:val="bullet"/>
      <w:lvlText w:val="•"/>
      <w:lvlJc w:val="left"/>
      <w:pPr>
        <w:ind w:left="7028" w:hanging="708"/>
      </w:pPr>
      <w:rPr>
        <w:rFonts w:hint="default"/>
        <w:lang w:val="es-MX" w:eastAsia="en-US" w:bidi="ar-SA"/>
      </w:rPr>
    </w:lvl>
    <w:lvl w:ilvl="8" w:tplc="05C4935A">
      <w:numFmt w:val="bullet"/>
      <w:lvlText w:val="•"/>
      <w:lvlJc w:val="left"/>
      <w:pPr>
        <w:ind w:left="7852" w:hanging="708"/>
      </w:pPr>
      <w:rPr>
        <w:rFonts w:hint="default"/>
        <w:lang w:val="es-MX" w:eastAsia="en-US" w:bidi="ar-SA"/>
      </w:rPr>
    </w:lvl>
  </w:abstractNum>
  <w:abstractNum w:abstractNumId="11" w15:restartNumberingAfterBreak="0">
    <w:nsid w:val="5EC20B89"/>
    <w:multiLevelType w:val="hybridMultilevel"/>
    <w:tmpl w:val="547A2BB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B7107"/>
    <w:multiLevelType w:val="hybridMultilevel"/>
    <w:tmpl w:val="E7684862"/>
    <w:lvl w:ilvl="0" w:tplc="66AA1802">
      <w:start w:val="1"/>
      <w:numFmt w:val="lowerLetter"/>
      <w:lvlText w:val="%1)"/>
      <w:lvlJc w:val="left"/>
      <w:pPr>
        <w:ind w:left="908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s-MX" w:eastAsia="en-US" w:bidi="ar-SA"/>
      </w:rPr>
    </w:lvl>
    <w:lvl w:ilvl="1" w:tplc="6EB463B2">
      <w:numFmt w:val="bullet"/>
      <w:lvlText w:val="•"/>
      <w:lvlJc w:val="left"/>
      <w:pPr>
        <w:ind w:left="1760" w:hanging="360"/>
      </w:pPr>
      <w:rPr>
        <w:rFonts w:hint="default"/>
        <w:lang w:val="es-MX" w:eastAsia="en-US" w:bidi="ar-SA"/>
      </w:rPr>
    </w:lvl>
    <w:lvl w:ilvl="2" w:tplc="41B0482A">
      <w:numFmt w:val="bullet"/>
      <w:lvlText w:val="•"/>
      <w:lvlJc w:val="left"/>
      <w:pPr>
        <w:ind w:left="2620" w:hanging="360"/>
      </w:pPr>
      <w:rPr>
        <w:rFonts w:hint="default"/>
        <w:lang w:val="es-MX" w:eastAsia="en-US" w:bidi="ar-SA"/>
      </w:rPr>
    </w:lvl>
    <w:lvl w:ilvl="3" w:tplc="CBB8CAF4">
      <w:numFmt w:val="bullet"/>
      <w:lvlText w:val="•"/>
      <w:lvlJc w:val="left"/>
      <w:pPr>
        <w:ind w:left="3480" w:hanging="360"/>
      </w:pPr>
      <w:rPr>
        <w:rFonts w:hint="default"/>
        <w:lang w:val="es-MX" w:eastAsia="en-US" w:bidi="ar-SA"/>
      </w:rPr>
    </w:lvl>
    <w:lvl w:ilvl="4" w:tplc="964A241A">
      <w:numFmt w:val="bullet"/>
      <w:lvlText w:val="•"/>
      <w:lvlJc w:val="left"/>
      <w:pPr>
        <w:ind w:left="4340" w:hanging="360"/>
      </w:pPr>
      <w:rPr>
        <w:rFonts w:hint="default"/>
        <w:lang w:val="es-MX" w:eastAsia="en-US" w:bidi="ar-SA"/>
      </w:rPr>
    </w:lvl>
    <w:lvl w:ilvl="5" w:tplc="6562C496">
      <w:numFmt w:val="bullet"/>
      <w:lvlText w:val="•"/>
      <w:lvlJc w:val="left"/>
      <w:pPr>
        <w:ind w:left="5200" w:hanging="360"/>
      </w:pPr>
      <w:rPr>
        <w:rFonts w:hint="default"/>
        <w:lang w:val="es-MX" w:eastAsia="en-US" w:bidi="ar-SA"/>
      </w:rPr>
    </w:lvl>
    <w:lvl w:ilvl="6" w:tplc="576E7DB4">
      <w:numFmt w:val="bullet"/>
      <w:lvlText w:val="•"/>
      <w:lvlJc w:val="left"/>
      <w:pPr>
        <w:ind w:left="6060" w:hanging="360"/>
      </w:pPr>
      <w:rPr>
        <w:rFonts w:hint="default"/>
        <w:lang w:val="es-MX" w:eastAsia="en-US" w:bidi="ar-SA"/>
      </w:rPr>
    </w:lvl>
    <w:lvl w:ilvl="7" w:tplc="C78CF930">
      <w:numFmt w:val="bullet"/>
      <w:lvlText w:val="•"/>
      <w:lvlJc w:val="left"/>
      <w:pPr>
        <w:ind w:left="6920" w:hanging="360"/>
      </w:pPr>
      <w:rPr>
        <w:rFonts w:hint="default"/>
        <w:lang w:val="es-MX" w:eastAsia="en-US" w:bidi="ar-SA"/>
      </w:rPr>
    </w:lvl>
    <w:lvl w:ilvl="8" w:tplc="461893D8">
      <w:numFmt w:val="bullet"/>
      <w:lvlText w:val="•"/>
      <w:lvlJc w:val="left"/>
      <w:pPr>
        <w:ind w:left="7780" w:hanging="360"/>
      </w:pPr>
      <w:rPr>
        <w:rFonts w:hint="default"/>
        <w:lang w:val="es-MX" w:eastAsia="en-US" w:bidi="ar-SA"/>
      </w:rPr>
    </w:lvl>
  </w:abstractNum>
  <w:abstractNum w:abstractNumId="13" w15:restartNumberingAfterBreak="0">
    <w:nsid w:val="75824F62"/>
    <w:multiLevelType w:val="hybridMultilevel"/>
    <w:tmpl w:val="52FE3A26"/>
    <w:lvl w:ilvl="0" w:tplc="2810617A">
      <w:start w:val="1"/>
      <w:numFmt w:val="lowerLetter"/>
      <w:lvlText w:val="%1)"/>
      <w:lvlJc w:val="left"/>
      <w:pPr>
        <w:ind w:left="908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s-MX" w:eastAsia="en-US" w:bidi="ar-SA"/>
      </w:rPr>
    </w:lvl>
    <w:lvl w:ilvl="1" w:tplc="1EF8654A">
      <w:numFmt w:val="bullet"/>
      <w:lvlText w:val="•"/>
      <w:lvlJc w:val="left"/>
      <w:pPr>
        <w:ind w:left="1760" w:hanging="360"/>
      </w:pPr>
      <w:rPr>
        <w:rFonts w:hint="default"/>
        <w:lang w:val="es-MX" w:eastAsia="en-US" w:bidi="ar-SA"/>
      </w:rPr>
    </w:lvl>
    <w:lvl w:ilvl="2" w:tplc="6042257A">
      <w:numFmt w:val="bullet"/>
      <w:lvlText w:val="•"/>
      <w:lvlJc w:val="left"/>
      <w:pPr>
        <w:ind w:left="2620" w:hanging="360"/>
      </w:pPr>
      <w:rPr>
        <w:rFonts w:hint="default"/>
        <w:lang w:val="es-MX" w:eastAsia="en-US" w:bidi="ar-SA"/>
      </w:rPr>
    </w:lvl>
    <w:lvl w:ilvl="3" w:tplc="43269AFC">
      <w:numFmt w:val="bullet"/>
      <w:lvlText w:val="•"/>
      <w:lvlJc w:val="left"/>
      <w:pPr>
        <w:ind w:left="3480" w:hanging="360"/>
      </w:pPr>
      <w:rPr>
        <w:rFonts w:hint="default"/>
        <w:lang w:val="es-MX" w:eastAsia="en-US" w:bidi="ar-SA"/>
      </w:rPr>
    </w:lvl>
    <w:lvl w:ilvl="4" w:tplc="6288568A">
      <w:numFmt w:val="bullet"/>
      <w:lvlText w:val="•"/>
      <w:lvlJc w:val="left"/>
      <w:pPr>
        <w:ind w:left="4340" w:hanging="360"/>
      </w:pPr>
      <w:rPr>
        <w:rFonts w:hint="default"/>
        <w:lang w:val="es-MX" w:eastAsia="en-US" w:bidi="ar-SA"/>
      </w:rPr>
    </w:lvl>
    <w:lvl w:ilvl="5" w:tplc="4D201224">
      <w:numFmt w:val="bullet"/>
      <w:lvlText w:val="•"/>
      <w:lvlJc w:val="left"/>
      <w:pPr>
        <w:ind w:left="5200" w:hanging="360"/>
      </w:pPr>
      <w:rPr>
        <w:rFonts w:hint="default"/>
        <w:lang w:val="es-MX" w:eastAsia="en-US" w:bidi="ar-SA"/>
      </w:rPr>
    </w:lvl>
    <w:lvl w:ilvl="6" w:tplc="41B408F6">
      <w:numFmt w:val="bullet"/>
      <w:lvlText w:val="•"/>
      <w:lvlJc w:val="left"/>
      <w:pPr>
        <w:ind w:left="6060" w:hanging="360"/>
      </w:pPr>
      <w:rPr>
        <w:rFonts w:hint="default"/>
        <w:lang w:val="es-MX" w:eastAsia="en-US" w:bidi="ar-SA"/>
      </w:rPr>
    </w:lvl>
    <w:lvl w:ilvl="7" w:tplc="19AC199E">
      <w:numFmt w:val="bullet"/>
      <w:lvlText w:val="•"/>
      <w:lvlJc w:val="left"/>
      <w:pPr>
        <w:ind w:left="6920" w:hanging="360"/>
      </w:pPr>
      <w:rPr>
        <w:rFonts w:hint="default"/>
        <w:lang w:val="es-MX" w:eastAsia="en-US" w:bidi="ar-SA"/>
      </w:rPr>
    </w:lvl>
    <w:lvl w:ilvl="8" w:tplc="0A782136">
      <w:numFmt w:val="bullet"/>
      <w:lvlText w:val="•"/>
      <w:lvlJc w:val="left"/>
      <w:pPr>
        <w:ind w:left="7780" w:hanging="360"/>
      </w:pPr>
      <w:rPr>
        <w:rFonts w:hint="default"/>
        <w:lang w:val="es-MX" w:eastAsia="en-US" w:bidi="ar-SA"/>
      </w:rPr>
    </w:lvl>
  </w:abstractNum>
  <w:abstractNum w:abstractNumId="14" w15:restartNumberingAfterBreak="0">
    <w:nsid w:val="776A77E0"/>
    <w:multiLevelType w:val="hybridMultilevel"/>
    <w:tmpl w:val="438CBE02"/>
    <w:lvl w:ilvl="0" w:tplc="0BA62762">
      <w:start w:val="1"/>
      <w:numFmt w:val="lowerLetter"/>
      <w:lvlText w:val="%1)"/>
      <w:lvlJc w:val="left"/>
      <w:pPr>
        <w:ind w:left="1110" w:hanging="56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s-MX" w:eastAsia="en-US" w:bidi="ar-SA"/>
      </w:rPr>
    </w:lvl>
    <w:lvl w:ilvl="1" w:tplc="60A060C0">
      <w:numFmt w:val="bullet"/>
      <w:lvlText w:val="•"/>
      <w:lvlJc w:val="left"/>
      <w:pPr>
        <w:ind w:left="1958" w:hanging="562"/>
      </w:pPr>
      <w:rPr>
        <w:rFonts w:hint="default"/>
        <w:lang w:val="es-MX" w:eastAsia="en-US" w:bidi="ar-SA"/>
      </w:rPr>
    </w:lvl>
    <w:lvl w:ilvl="2" w:tplc="3B4EAC42">
      <w:numFmt w:val="bullet"/>
      <w:lvlText w:val="•"/>
      <w:lvlJc w:val="left"/>
      <w:pPr>
        <w:ind w:left="2796" w:hanging="562"/>
      </w:pPr>
      <w:rPr>
        <w:rFonts w:hint="default"/>
        <w:lang w:val="es-MX" w:eastAsia="en-US" w:bidi="ar-SA"/>
      </w:rPr>
    </w:lvl>
    <w:lvl w:ilvl="3" w:tplc="0ED41D70">
      <w:numFmt w:val="bullet"/>
      <w:lvlText w:val="•"/>
      <w:lvlJc w:val="left"/>
      <w:pPr>
        <w:ind w:left="3634" w:hanging="562"/>
      </w:pPr>
      <w:rPr>
        <w:rFonts w:hint="default"/>
        <w:lang w:val="es-MX" w:eastAsia="en-US" w:bidi="ar-SA"/>
      </w:rPr>
    </w:lvl>
    <w:lvl w:ilvl="4" w:tplc="9934FBBE">
      <w:numFmt w:val="bullet"/>
      <w:lvlText w:val="•"/>
      <w:lvlJc w:val="left"/>
      <w:pPr>
        <w:ind w:left="4472" w:hanging="562"/>
      </w:pPr>
      <w:rPr>
        <w:rFonts w:hint="default"/>
        <w:lang w:val="es-MX" w:eastAsia="en-US" w:bidi="ar-SA"/>
      </w:rPr>
    </w:lvl>
    <w:lvl w:ilvl="5" w:tplc="60F2AB18">
      <w:numFmt w:val="bullet"/>
      <w:lvlText w:val="•"/>
      <w:lvlJc w:val="left"/>
      <w:pPr>
        <w:ind w:left="5310" w:hanging="562"/>
      </w:pPr>
      <w:rPr>
        <w:rFonts w:hint="default"/>
        <w:lang w:val="es-MX" w:eastAsia="en-US" w:bidi="ar-SA"/>
      </w:rPr>
    </w:lvl>
    <w:lvl w:ilvl="6" w:tplc="571AD28C">
      <w:numFmt w:val="bullet"/>
      <w:lvlText w:val="•"/>
      <w:lvlJc w:val="left"/>
      <w:pPr>
        <w:ind w:left="6148" w:hanging="562"/>
      </w:pPr>
      <w:rPr>
        <w:rFonts w:hint="default"/>
        <w:lang w:val="es-MX" w:eastAsia="en-US" w:bidi="ar-SA"/>
      </w:rPr>
    </w:lvl>
    <w:lvl w:ilvl="7" w:tplc="F552D894">
      <w:numFmt w:val="bullet"/>
      <w:lvlText w:val="•"/>
      <w:lvlJc w:val="left"/>
      <w:pPr>
        <w:ind w:left="6986" w:hanging="562"/>
      </w:pPr>
      <w:rPr>
        <w:rFonts w:hint="default"/>
        <w:lang w:val="es-MX" w:eastAsia="en-US" w:bidi="ar-SA"/>
      </w:rPr>
    </w:lvl>
    <w:lvl w:ilvl="8" w:tplc="26CA64D0">
      <w:numFmt w:val="bullet"/>
      <w:lvlText w:val="•"/>
      <w:lvlJc w:val="left"/>
      <w:pPr>
        <w:ind w:left="7824" w:hanging="562"/>
      </w:pPr>
      <w:rPr>
        <w:rFonts w:hint="default"/>
        <w:lang w:val="es-MX" w:eastAsia="en-US" w:bidi="ar-SA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8"/>
  </w:num>
  <w:num w:numId="5">
    <w:abstractNumId w:val="12"/>
  </w:num>
  <w:num w:numId="6">
    <w:abstractNumId w:val="1"/>
  </w:num>
  <w:num w:numId="7">
    <w:abstractNumId w:val="14"/>
  </w:num>
  <w:num w:numId="8">
    <w:abstractNumId w:val="0"/>
  </w:num>
  <w:num w:numId="9">
    <w:abstractNumId w:val="10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736"/>
    <w:rsid w:val="000B3A5C"/>
    <w:rsid w:val="0011010D"/>
    <w:rsid w:val="00121BE4"/>
    <w:rsid w:val="001321F8"/>
    <w:rsid w:val="00297CFC"/>
    <w:rsid w:val="002B0E80"/>
    <w:rsid w:val="002D6B76"/>
    <w:rsid w:val="00312A47"/>
    <w:rsid w:val="003134E7"/>
    <w:rsid w:val="003179A4"/>
    <w:rsid w:val="003313EB"/>
    <w:rsid w:val="00342090"/>
    <w:rsid w:val="00382889"/>
    <w:rsid w:val="003E291C"/>
    <w:rsid w:val="003E3B73"/>
    <w:rsid w:val="00413BAA"/>
    <w:rsid w:val="004743FA"/>
    <w:rsid w:val="004854EE"/>
    <w:rsid w:val="00492196"/>
    <w:rsid w:val="00496B4E"/>
    <w:rsid w:val="004B475C"/>
    <w:rsid w:val="00574D38"/>
    <w:rsid w:val="006126FE"/>
    <w:rsid w:val="006342EE"/>
    <w:rsid w:val="006612D2"/>
    <w:rsid w:val="006A6FB5"/>
    <w:rsid w:val="006C6B2A"/>
    <w:rsid w:val="006F7AC5"/>
    <w:rsid w:val="006F7BCB"/>
    <w:rsid w:val="00704E3C"/>
    <w:rsid w:val="00773226"/>
    <w:rsid w:val="007958A2"/>
    <w:rsid w:val="007D0F0F"/>
    <w:rsid w:val="00807657"/>
    <w:rsid w:val="0081697E"/>
    <w:rsid w:val="008C1484"/>
    <w:rsid w:val="008C3D76"/>
    <w:rsid w:val="00927C2F"/>
    <w:rsid w:val="00944ABC"/>
    <w:rsid w:val="00966AE2"/>
    <w:rsid w:val="00985547"/>
    <w:rsid w:val="009879EB"/>
    <w:rsid w:val="009F12D4"/>
    <w:rsid w:val="00A006CB"/>
    <w:rsid w:val="00A06265"/>
    <w:rsid w:val="00A325B7"/>
    <w:rsid w:val="00A61A6E"/>
    <w:rsid w:val="00AB5246"/>
    <w:rsid w:val="00AE556A"/>
    <w:rsid w:val="00AF4824"/>
    <w:rsid w:val="00B03D83"/>
    <w:rsid w:val="00B23AAF"/>
    <w:rsid w:val="00B4070F"/>
    <w:rsid w:val="00B76CD7"/>
    <w:rsid w:val="00BC4ABB"/>
    <w:rsid w:val="00C53716"/>
    <w:rsid w:val="00C54543"/>
    <w:rsid w:val="00C86C57"/>
    <w:rsid w:val="00CD08F2"/>
    <w:rsid w:val="00D26D85"/>
    <w:rsid w:val="00D42FD3"/>
    <w:rsid w:val="00D85051"/>
    <w:rsid w:val="00DF78F6"/>
    <w:rsid w:val="00E10491"/>
    <w:rsid w:val="00E76736"/>
    <w:rsid w:val="00E808FE"/>
    <w:rsid w:val="00EB7DA9"/>
    <w:rsid w:val="00F50EDF"/>
    <w:rsid w:val="00F60D7C"/>
    <w:rsid w:val="00FA3754"/>
    <w:rsid w:val="00FE3FBE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85901"/>
  <w15:docId w15:val="{2281093A-882D-4FCD-B0BA-5ADE997E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958A2"/>
    <w:pPr>
      <w:jc w:val="both"/>
    </w:pPr>
    <w:rPr>
      <w:rFonts w:ascii="Arial" w:eastAsia="Arial" w:hAnsi="Arial" w:cs="Arial"/>
      <w:sz w:val="24"/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958A2"/>
    <w:pPr>
      <w:keepNext/>
      <w:keepLines/>
      <w:widowControl/>
      <w:autoSpaceDE/>
      <w:autoSpaceDN/>
      <w:spacing w:before="120" w:after="12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Cs w:val="24"/>
    </w:rPr>
  </w:style>
  <w:style w:type="paragraph" w:styleId="Ttulo">
    <w:name w:val="Title"/>
    <w:basedOn w:val="Normal"/>
    <w:uiPriority w:val="1"/>
    <w:qFormat/>
    <w:pPr>
      <w:spacing w:before="3"/>
      <w:ind w:left="20"/>
    </w:pPr>
    <w:rPr>
      <w:rFonts w:ascii="Times New Roman" w:eastAsia="Times New Roman" w:hAnsi="Times New Roman" w:cs="Times New Roman"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90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F7B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7BCB"/>
    <w:rPr>
      <w:rFonts w:ascii="Arial" w:eastAsia="Arial" w:hAnsi="Arial" w:cs="Arial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F7B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BCB"/>
    <w:rPr>
      <w:rFonts w:ascii="Arial" w:eastAsia="Arial" w:hAnsi="Arial" w:cs="Arial"/>
      <w:lang w:val="es-MX"/>
    </w:rPr>
  </w:style>
  <w:style w:type="character" w:customStyle="1" w:styleId="Ninguno">
    <w:name w:val="Ninguno"/>
    <w:rsid w:val="00927C2F"/>
    <w:rPr>
      <w:lang w:val="es-ES_tradnl"/>
    </w:rPr>
  </w:style>
  <w:style w:type="paragraph" w:customStyle="1" w:styleId="Cuerpo">
    <w:name w:val="Cuerpo"/>
    <w:rsid w:val="00927C2F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sid w:val="00927C2F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mbria" w:eastAsia="Cambria" w:hAnsi="Cambria" w:cs="Cambria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Ttulo1Car">
    <w:name w:val="Título 1 Car"/>
    <w:basedOn w:val="Fuentedeprrafopredeter"/>
    <w:link w:val="Ttulo1"/>
    <w:uiPriority w:val="9"/>
    <w:rsid w:val="007958A2"/>
    <w:rPr>
      <w:rFonts w:ascii="Arial" w:eastAsiaTheme="majorEastAsia" w:hAnsi="Arial" w:cstheme="majorBidi"/>
      <w:b/>
      <w:sz w:val="24"/>
      <w:szCs w:val="32"/>
      <w:lang w:val="es-MX"/>
    </w:rPr>
  </w:style>
  <w:style w:type="character" w:styleId="Hipervnculo">
    <w:name w:val="Hyperlink"/>
    <w:uiPriority w:val="99"/>
    <w:unhideWhenUsed/>
    <w:rsid w:val="007958A2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7958A2"/>
    <w:pPr>
      <w:widowControl/>
      <w:autoSpaceDE/>
      <w:autoSpaceDN/>
      <w:spacing w:after="100"/>
    </w:pPr>
    <w:rPr>
      <w:rFonts w:eastAsia="Times New Roman" w:cs="Times New Roman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8C1484"/>
    <w:pPr>
      <w:widowControl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1887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Lic. Susana Fernández Ordoñez</dc:creator>
  <cp:lastModifiedBy>Nancy</cp:lastModifiedBy>
  <cp:revision>3</cp:revision>
  <dcterms:created xsi:type="dcterms:W3CDTF">2025-06-03T16:10:00Z</dcterms:created>
  <dcterms:modified xsi:type="dcterms:W3CDTF">2025-06-03T16:25:00Z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2022-11-15T00:00:00Z</vt:filetime>
  </property>
</Properties>
</file>